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685D" w:rsidRPr="00B45A9C" w:rsidRDefault="00DF685D" w:rsidP="00873C3A">
      <w:pPr>
        <w:pStyle w:val="Titolo3"/>
      </w:pPr>
      <w:bookmarkStart w:id="0" w:name="_Toc290049164"/>
      <w:bookmarkStart w:id="1" w:name="_GoBack"/>
      <w:bookmarkEnd w:id="1"/>
      <w:r w:rsidRPr="00B45A9C">
        <w:t>Prof.</w:t>
      </w:r>
      <w:r w:rsidRPr="00710770">
        <w:rPr>
          <w:b/>
          <w:sz w:val="22"/>
          <w:szCs w:val="22"/>
        </w:rPr>
        <w:t xml:space="preserve"> </w:t>
      </w:r>
      <w:r w:rsidRPr="001A2AFE">
        <w:rPr>
          <w:b/>
          <w:sz w:val="22"/>
          <w:szCs w:val="22"/>
        </w:rPr>
        <w:t xml:space="preserve">Troncale </w:t>
      </w:r>
      <w:smartTag w:uri="urn:schemas-microsoft-com:office:smarttags" w:element="PersonName">
        <w:smartTagPr>
          <w:attr w:name="ProductID" w:val="Maria Giovanna"/>
        </w:smartTagPr>
        <w:r w:rsidRPr="001A2AFE">
          <w:rPr>
            <w:b/>
            <w:sz w:val="22"/>
            <w:szCs w:val="22"/>
          </w:rPr>
          <w:t>Maria Giovanna</w:t>
        </w:r>
      </w:smartTag>
      <w:r w:rsidRPr="00B45A9C">
        <w:tab/>
      </w:r>
      <w:bookmarkStart w:id="2" w:name="Testo1"/>
      <w:r>
        <w:rPr>
          <w:b/>
          <w:bCs w:val="0"/>
        </w:rPr>
        <w:fldChar w:fldCharType="begin">
          <w:ffData>
            <w:name w:val="Testo1"/>
            <w:enabled/>
            <w:calcOnExit w:val="0"/>
            <w:textInput>
              <w:format w:val="Maiuscole"/>
            </w:textInput>
          </w:ffData>
        </w:fldChar>
      </w:r>
      <w:r>
        <w:rPr>
          <w:b/>
          <w:bCs w:val="0"/>
        </w:rPr>
        <w:instrText xml:space="preserve"> FORMTEXT </w:instrText>
      </w:r>
      <w:r w:rsidR="00A24EC9">
        <w:rPr>
          <w:b/>
          <w:bCs w:val="0"/>
        </w:rPr>
      </w:r>
      <w:r w:rsidR="00A24EC9">
        <w:rPr>
          <w:b/>
          <w:bCs w:val="0"/>
        </w:rPr>
        <w:fldChar w:fldCharType="separate"/>
      </w:r>
      <w:r>
        <w:rPr>
          <w:b/>
          <w:bCs w:val="0"/>
        </w:rPr>
        <w:fldChar w:fldCharType="end"/>
      </w:r>
      <w:bookmarkEnd w:id="2"/>
      <w:r>
        <w:tab/>
      </w:r>
      <w:r>
        <w:tab/>
      </w:r>
      <w:r w:rsidRPr="00B45A9C">
        <w:t>Materia</w:t>
      </w:r>
      <w:r w:rsidRPr="00B45A9C">
        <w:tab/>
      </w:r>
      <w:bookmarkEnd w:id="0"/>
      <w:r w:rsidR="009E2F0E">
        <w:rPr>
          <w:b/>
          <w:smallCaps/>
          <w:sz w:val="22"/>
          <w:szCs w:val="22"/>
        </w:rPr>
        <w:t>Scienze Motorie</w:t>
      </w:r>
    </w:p>
    <w:p w:rsidR="00DF685D" w:rsidRPr="000C5540" w:rsidRDefault="00DF685D" w:rsidP="00EB5D7F"/>
    <w:p w:rsidR="00DF685D" w:rsidRDefault="00DF685D" w:rsidP="00EB5D7F"/>
    <w:p w:rsidR="00DF685D" w:rsidRPr="00D26AEA" w:rsidRDefault="00DF685D" w:rsidP="00EB5D7F">
      <w:r w:rsidRPr="00D26AEA">
        <w:t>In relazione alla programmazione curricolare sono stati conseguiti i seguenti obiettivi in termini di:</w:t>
      </w:r>
    </w:p>
    <w:p w:rsidR="00DF685D" w:rsidRPr="000C5540" w:rsidRDefault="00DF685D" w:rsidP="00EB5D7F"/>
    <w:p w:rsidR="00DF685D" w:rsidRDefault="00DF685D" w:rsidP="00EB5D7F">
      <w:pPr>
        <w:rPr>
          <w:b/>
          <w:bCs/>
        </w:rPr>
      </w:pPr>
      <w:r w:rsidRPr="000C5540">
        <w:rPr>
          <w:b/>
          <w:bCs/>
        </w:rPr>
        <w:t>CONOSCENZE</w:t>
      </w:r>
    </w:p>
    <w:p w:rsidR="00DF685D" w:rsidRPr="000C5540" w:rsidRDefault="00DF685D" w:rsidP="00EB5D7F">
      <w:pPr>
        <w:rPr>
          <w:b/>
          <w:bCs/>
        </w:rPr>
      </w:pPr>
    </w:p>
    <w:p w:rsidR="00DF685D" w:rsidRPr="001A2AFE" w:rsidRDefault="00DF685D" w:rsidP="0069279D">
      <w:pPr>
        <w:tabs>
          <w:tab w:val="left" w:leader="underscore" w:pos="9923"/>
        </w:tabs>
        <w:rPr>
          <w:rFonts w:cs="Arial"/>
          <w:szCs w:val="22"/>
        </w:rPr>
      </w:pPr>
      <w:r w:rsidRPr="001A2AFE">
        <w:rPr>
          <w:rFonts w:cs="Arial"/>
          <w:szCs w:val="22"/>
        </w:rPr>
        <w:t>Al termine degli studi gli allievi hanno conseguito quasi tutti una buona acquisizione dei contenuti della disciplina. Aver compreso l’importanza del movimento come abitudine di vita e come prevenzione e mantenimento della salute ha aumentato l’interesse nei confronti della materia.</w:t>
      </w:r>
    </w:p>
    <w:p w:rsidR="00DF685D" w:rsidRDefault="00DF685D" w:rsidP="0069279D">
      <w:pPr>
        <w:rPr>
          <w:rFonts w:cs="Arial"/>
          <w:szCs w:val="22"/>
        </w:rPr>
      </w:pPr>
    </w:p>
    <w:p w:rsidR="00DF685D" w:rsidRPr="000C5540" w:rsidRDefault="00DF685D" w:rsidP="00EB5D7F"/>
    <w:p w:rsidR="00DF685D" w:rsidRPr="000C5540" w:rsidRDefault="00DF685D" w:rsidP="00EB5D7F">
      <w:pPr>
        <w:rPr>
          <w:b/>
          <w:bCs/>
        </w:rPr>
      </w:pPr>
      <w:r w:rsidRPr="000C5540">
        <w:rPr>
          <w:b/>
          <w:bCs/>
        </w:rPr>
        <w:t>COMPETENZE</w:t>
      </w:r>
    </w:p>
    <w:p w:rsidR="00DF685D" w:rsidRDefault="00DF685D" w:rsidP="00EB5D7F"/>
    <w:p w:rsidR="00DF685D" w:rsidRPr="001A2AFE" w:rsidRDefault="00DF685D" w:rsidP="00014A19">
      <w:pPr>
        <w:tabs>
          <w:tab w:val="left" w:leader="underscore" w:pos="9923"/>
        </w:tabs>
        <w:rPr>
          <w:rFonts w:cs="Arial"/>
          <w:szCs w:val="22"/>
        </w:rPr>
      </w:pPr>
      <w:r w:rsidRPr="001A2AFE">
        <w:rPr>
          <w:rFonts w:cs="Arial"/>
          <w:szCs w:val="22"/>
        </w:rPr>
        <w:t>Quasi tutti sono capaci di utilizzare in modo costruttivo e pertinente le conoscenze acquisite sia in situazioni già codificate (sport di squadra, lezioni in palestra, ecc.) che in situazioni diverse ed improvvise</w:t>
      </w:r>
    </w:p>
    <w:p w:rsidR="00DF685D" w:rsidRDefault="00DF685D" w:rsidP="00014A19">
      <w:pPr>
        <w:rPr>
          <w:rFonts w:cs="Arial"/>
          <w:szCs w:val="22"/>
        </w:rPr>
      </w:pPr>
    </w:p>
    <w:p w:rsidR="00DF685D" w:rsidRPr="000C5540" w:rsidRDefault="00DF685D" w:rsidP="00EB5D7F"/>
    <w:p w:rsidR="00DF685D" w:rsidRPr="000C5540" w:rsidRDefault="00DF685D" w:rsidP="00EB5D7F">
      <w:pPr>
        <w:rPr>
          <w:b/>
          <w:bCs/>
        </w:rPr>
      </w:pPr>
      <w:r w:rsidRPr="000C5540">
        <w:rPr>
          <w:b/>
          <w:bCs/>
        </w:rPr>
        <w:t>CAPACITÀ</w:t>
      </w:r>
    </w:p>
    <w:p w:rsidR="00DF685D" w:rsidRDefault="00DF685D" w:rsidP="00EB5D7F"/>
    <w:p w:rsidR="00DF685D" w:rsidRPr="001A2AFE" w:rsidRDefault="00DF685D" w:rsidP="00014A19">
      <w:pPr>
        <w:rPr>
          <w:rFonts w:cs="Arial"/>
          <w:szCs w:val="22"/>
        </w:rPr>
      </w:pPr>
      <w:r w:rsidRPr="001A2AFE">
        <w:rPr>
          <w:rFonts w:cs="Arial"/>
          <w:szCs w:val="22"/>
        </w:rPr>
        <w:t>Il lavoro svolto durante l'anno ha permesso di raggiungere gli obiettivi prefissati e di migliorare ulteriormente le seguenti capacità:</w:t>
      </w:r>
    </w:p>
    <w:p w:rsidR="00DF685D" w:rsidRDefault="00DF685D" w:rsidP="003D0BF7">
      <w:pPr>
        <w:numPr>
          <w:ilvl w:val="0"/>
          <w:numId w:val="6"/>
        </w:numPr>
      </w:pPr>
      <w:r>
        <w:t>controllare il proprio corpo e utilizzare le informazioni sensoriali in diverse situazioni</w:t>
      </w:r>
    </w:p>
    <w:p w:rsidR="00DF685D" w:rsidRDefault="00DF685D" w:rsidP="003D0BF7">
      <w:pPr>
        <w:numPr>
          <w:ilvl w:val="0"/>
          <w:numId w:val="6"/>
        </w:numPr>
      </w:pPr>
      <w:r>
        <w:t>controllare azioni motorie combinate in situazioni complesse</w:t>
      </w:r>
    </w:p>
    <w:p w:rsidR="00DF685D" w:rsidRPr="00F95273" w:rsidRDefault="00DF685D" w:rsidP="00F95273">
      <w:pPr>
        <w:numPr>
          <w:ilvl w:val="0"/>
          <w:numId w:val="6"/>
        </w:numPr>
      </w:pPr>
      <w:r w:rsidRPr="001A2AFE">
        <w:rPr>
          <w:rFonts w:cs="Arial"/>
          <w:szCs w:val="22"/>
        </w:rPr>
        <w:t>soddisfacente autonomia organizzativa e maggiore responsabilità nei confronti del gruppo</w:t>
      </w:r>
    </w:p>
    <w:p w:rsidR="00DF685D" w:rsidRPr="00F95273" w:rsidRDefault="00DF685D" w:rsidP="00F95273">
      <w:pPr>
        <w:numPr>
          <w:ilvl w:val="0"/>
          <w:numId w:val="6"/>
        </w:numPr>
      </w:pPr>
      <w:r>
        <w:rPr>
          <w:rFonts w:cs="Arial"/>
          <w:szCs w:val="22"/>
        </w:rPr>
        <w:t>condividere, utilizzare e rispettare le regole utili alla convivenza civile e le norme per mantenere corretti stili di vita</w:t>
      </w:r>
    </w:p>
    <w:p w:rsidR="00DF685D" w:rsidRPr="001A2AFE" w:rsidRDefault="00DF685D" w:rsidP="00F95273">
      <w:pPr>
        <w:numPr>
          <w:ilvl w:val="0"/>
          <w:numId w:val="6"/>
        </w:numPr>
        <w:tabs>
          <w:tab w:val="left" w:pos="360"/>
          <w:tab w:val="left" w:leader="underscore" w:pos="9923"/>
        </w:tabs>
        <w:jc w:val="left"/>
        <w:rPr>
          <w:rFonts w:cs="Arial"/>
          <w:szCs w:val="22"/>
        </w:rPr>
      </w:pPr>
      <w:r w:rsidRPr="001A2AFE">
        <w:rPr>
          <w:rFonts w:cs="Arial"/>
          <w:szCs w:val="22"/>
        </w:rPr>
        <w:t xml:space="preserve">capacità di stabilire collegamenti appropriati e puntuali tra i </w:t>
      </w:r>
      <w:r w:rsidR="009E2F0E">
        <w:rPr>
          <w:rFonts w:cs="Arial"/>
          <w:szCs w:val="22"/>
        </w:rPr>
        <w:t>contenuti delle Scienze Motorie</w:t>
      </w:r>
      <w:r w:rsidRPr="001A2AFE">
        <w:rPr>
          <w:rFonts w:cs="Arial"/>
          <w:szCs w:val="22"/>
        </w:rPr>
        <w:t xml:space="preserve"> e quelli di altre discipline.</w:t>
      </w:r>
    </w:p>
    <w:p w:rsidR="00DF685D" w:rsidRPr="001A2AFE" w:rsidRDefault="00DF685D" w:rsidP="00511899">
      <w:pPr>
        <w:numPr>
          <w:ilvl w:val="0"/>
          <w:numId w:val="6"/>
        </w:numPr>
        <w:tabs>
          <w:tab w:val="left" w:pos="360"/>
          <w:tab w:val="left" w:leader="underscore" w:pos="9923"/>
        </w:tabs>
        <w:jc w:val="left"/>
        <w:rPr>
          <w:rFonts w:cs="Arial"/>
          <w:szCs w:val="22"/>
        </w:rPr>
      </w:pPr>
      <w:r w:rsidRPr="001A2AFE">
        <w:rPr>
          <w:rFonts w:cs="Arial"/>
          <w:szCs w:val="22"/>
        </w:rPr>
        <w:t>Consapevolezza di se e della propria integrità fisica</w:t>
      </w:r>
    </w:p>
    <w:p w:rsidR="00DF685D" w:rsidRDefault="00DF685D" w:rsidP="00511899">
      <w:pPr>
        <w:rPr>
          <w:rFonts w:cs="Arial"/>
          <w:szCs w:val="22"/>
        </w:rPr>
      </w:pPr>
    </w:p>
    <w:p w:rsidR="00DF685D" w:rsidRPr="000C5540" w:rsidRDefault="00DF685D" w:rsidP="00EB5D7F"/>
    <w:p w:rsidR="00DF685D" w:rsidRPr="000C5540" w:rsidRDefault="00DF685D" w:rsidP="00EB5D7F">
      <w:pPr>
        <w:rPr>
          <w:b/>
          <w:bCs/>
        </w:rPr>
      </w:pPr>
      <w:r w:rsidRPr="000C5540">
        <w:rPr>
          <w:b/>
          <w:bCs/>
        </w:rPr>
        <w:t xml:space="preserve">METODOLOGIE </w:t>
      </w:r>
    </w:p>
    <w:p w:rsidR="00DF685D" w:rsidRDefault="00DF685D" w:rsidP="00EB5D7F"/>
    <w:p w:rsidR="00DF685D" w:rsidRPr="001A2AFE" w:rsidRDefault="00CF6F2C" w:rsidP="009A65B1">
      <w:pPr>
        <w:tabs>
          <w:tab w:val="left" w:leader="underscore" w:pos="9923"/>
        </w:tabs>
        <w:rPr>
          <w:rFonts w:cs="Arial"/>
          <w:szCs w:val="22"/>
        </w:rPr>
      </w:pPr>
      <w:r>
        <w:rPr>
          <w:rFonts w:cs="Arial"/>
          <w:szCs w:val="22"/>
        </w:rPr>
        <w:t xml:space="preserve">Lezione frontale, </w:t>
      </w:r>
      <w:r w:rsidR="00DF685D">
        <w:rPr>
          <w:rFonts w:cs="Arial"/>
          <w:szCs w:val="22"/>
        </w:rPr>
        <w:t>lavoro globale,</w:t>
      </w:r>
      <w:r w:rsidR="00DF685D" w:rsidRPr="001A2AFE">
        <w:rPr>
          <w:rFonts w:cs="Arial"/>
          <w:szCs w:val="22"/>
        </w:rPr>
        <w:t xml:space="preserve"> analitico</w:t>
      </w:r>
      <w:r w:rsidR="00DF685D">
        <w:rPr>
          <w:rFonts w:cs="Arial"/>
          <w:szCs w:val="22"/>
        </w:rPr>
        <w:t xml:space="preserve"> o misto sia in forma individuale che collettiva con gruppi omogenei o eterogenei</w:t>
      </w:r>
      <w:r w:rsidR="00DF685D" w:rsidRPr="001A2AFE">
        <w:rPr>
          <w:rFonts w:cs="Arial"/>
          <w:szCs w:val="22"/>
        </w:rPr>
        <w:t xml:space="preserve"> anche all'interno della stessa unità didattica</w:t>
      </w:r>
      <w:r>
        <w:rPr>
          <w:rFonts w:cs="Arial"/>
          <w:szCs w:val="22"/>
        </w:rPr>
        <w:t>,</w:t>
      </w:r>
      <w:r w:rsidR="00DF685D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attività di recupero e integrazione.</w:t>
      </w:r>
    </w:p>
    <w:p w:rsidR="00DF685D" w:rsidRDefault="00DF685D" w:rsidP="009A65B1">
      <w:pPr>
        <w:rPr>
          <w:rFonts w:cs="Arial"/>
          <w:szCs w:val="22"/>
        </w:rPr>
      </w:pPr>
    </w:p>
    <w:p w:rsidR="00DF685D" w:rsidRPr="000C5540" w:rsidRDefault="00DF685D" w:rsidP="009A65B1"/>
    <w:p w:rsidR="00DF685D" w:rsidRPr="000C5540" w:rsidRDefault="00DF685D" w:rsidP="00EB5D7F">
      <w:pPr>
        <w:rPr>
          <w:b/>
          <w:bCs/>
        </w:rPr>
      </w:pPr>
      <w:r w:rsidRPr="000C5540">
        <w:rPr>
          <w:b/>
          <w:bCs/>
        </w:rPr>
        <w:t xml:space="preserve">MATERIALI DIDATTICI </w:t>
      </w:r>
    </w:p>
    <w:p w:rsidR="00DF685D" w:rsidRDefault="00DF685D" w:rsidP="00EB5D7F"/>
    <w:p w:rsidR="00DF685D" w:rsidRPr="001A2AFE" w:rsidRDefault="00CF6F2C" w:rsidP="00511899">
      <w:pPr>
        <w:tabs>
          <w:tab w:val="left" w:leader="underscore" w:pos="9923"/>
        </w:tabs>
        <w:rPr>
          <w:rFonts w:cs="Arial"/>
          <w:szCs w:val="22"/>
        </w:rPr>
      </w:pPr>
      <w:r>
        <w:rPr>
          <w:rFonts w:cs="Arial"/>
          <w:szCs w:val="22"/>
        </w:rPr>
        <w:t>P</w:t>
      </w:r>
      <w:r w:rsidR="00DF685D" w:rsidRPr="001A2AFE">
        <w:rPr>
          <w:rFonts w:cs="Arial"/>
          <w:szCs w:val="22"/>
        </w:rPr>
        <w:t>alestra dell'Istituto</w:t>
      </w:r>
      <w:r>
        <w:rPr>
          <w:rFonts w:cs="Arial"/>
          <w:szCs w:val="22"/>
        </w:rPr>
        <w:t>, grandi e piccoli attrezzi</w:t>
      </w:r>
      <w:r w:rsidR="00DF685D" w:rsidRPr="001A2AFE">
        <w:rPr>
          <w:rFonts w:cs="Arial"/>
          <w:szCs w:val="22"/>
        </w:rPr>
        <w:t xml:space="preserve">. </w:t>
      </w:r>
    </w:p>
    <w:p w:rsidR="00DF685D" w:rsidRDefault="00CF6F2C" w:rsidP="00511899">
      <w:pPr>
        <w:rPr>
          <w:rFonts w:cs="Arial"/>
          <w:szCs w:val="22"/>
        </w:rPr>
      </w:pPr>
      <w:r>
        <w:rPr>
          <w:rFonts w:cs="Arial"/>
          <w:szCs w:val="22"/>
        </w:rPr>
        <w:t>L</w:t>
      </w:r>
      <w:r w:rsidR="00DF685D" w:rsidRPr="0037691F">
        <w:rPr>
          <w:rFonts w:cs="Arial"/>
          <w:szCs w:val="22"/>
        </w:rPr>
        <w:t xml:space="preserve">ibro </w:t>
      </w:r>
      <w:r w:rsidR="009A65B1">
        <w:rPr>
          <w:rFonts w:cs="Arial"/>
          <w:szCs w:val="22"/>
        </w:rPr>
        <w:t>di testo: Fiorini – Coretti – Bocchi  “In movimento “ Casa Editrice Marietti</w:t>
      </w:r>
      <w:r w:rsidR="00DF685D">
        <w:rPr>
          <w:rFonts w:cs="Arial"/>
          <w:szCs w:val="22"/>
        </w:rPr>
        <w:t>.</w:t>
      </w:r>
    </w:p>
    <w:p w:rsidR="00DF685D" w:rsidRPr="0093670C" w:rsidRDefault="00DF685D" w:rsidP="0093670C"/>
    <w:p w:rsidR="00DF685D" w:rsidRPr="000C5540" w:rsidRDefault="00DF685D" w:rsidP="00EB5D7F"/>
    <w:p w:rsidR="00DF685D" w:rsidRPr="000C5540" w:rsidRDefault="00DF685D" w:rsidP="00EB5D7F">
      <w:pPr>
        <w:rPr>
          <w:b/>
          <w:bCs/>
        </w:rPr>
      </w:pPr>
      <w:r w:rsidRPr="000C5540">
        <w:rPr>
          <w:b/>
          <w:bCs/>
        </w:rPr>
        <w:t xml:space="preserve">SPAZI </w:t>
      </w:r>
    </w:p>
    <w:p w:rsidR="00DF685D" w:rsidRDefault="00DF685D" w:rsidP="00EB5D7F"/>
    <w:p w:rsidR="00DF685D" w:rsidRPr="001A2AFE" w:rsidRDefault="00F20B35" w:rsidP="00511899">
      <w:pPr>
        <w:tabs>
          <w:tab w:val="left" w:leader="underscore" w:pos="9923"/>
        </w:tabs>
        <w:rPr>
          <w:rFonts w:cs="Arial"/>
          <w:szCs w:val="22"/>
        </w:rPr>
      </w:pPr>
      <w:r>
        <w:rPr>
          <w:rFonts w:cs="Arial"/>
          <w:szCs w:val="22"/>
        </w:rPr>
        <w:t>Palestra,</w:t>
      </w:r>
      <w:r w:rsidR="00DF685D" w:rsidRPr="001A2AFE">
        <w:rPr>
          <w:rFonts w:cs="Arial"/>
          <w:szCs w:val="22"/>
        </w:rPr>
        <w:t xml:space="preserve"> aula</w:t>
      </w:r>
      <w:r>
        <w:rPr>
          <w:rFonts w:cs="Arial"/>
          <w:szCs w:val="22"/>
        </w:rPr>
        <w:t>, giardino esterno, stadio del ghiaccio</w:t>
      </w:r>
      <w:r w:rsidR="00DF685D" w:rsidRPr="001A2AFE">
        <w:rPr>
          <w:rFonts w:cs="Arial"/>
          <w:szCs w:val="22"/>
        </w:rPr>
        <w:t xml:space="preserve">. </w:t>
      </w:r>
    </w:p>
    <w:p w:rsidR="00DF685D" w:rsidRDefault="00DF685D" w:rsidP="00EB5D7F"/>
    <w:p w:rsidR="00DF685D" w:rsidRPr="000C5540" w:rsidRDefault="00DF685D" w:rsidP="00EB5D7F"/>
    <w:p w:rsidR="00DF685D" w:rsidRPr="000C5540" w:rsidRDefault="00DF685D" w:rsidP="00EB5D7F">
      <w:pPr>
        <w:rPr>
          <w:b/>
          <w:bCs/>
        </w:rPr>
      </w:pPr>
      <w:r w:rsidRPr="000C5540">
        <w:rPr>
          <w:b/>
          <w:bCs/>
        </w:rPr>
        <w:t xml:space="preserve">CRITERI E STRUMENTI DI VALUTAZIONE ADOTTATI </w:t>
      </w:r>
    </w:p>
    <w:p w:rsidR="00DF685D" w:rsidRPr="00C244DF" w:rsidRDefault="00DF685D" w:rsidP="00EB5D7F">
      <w:pPr>
        <w:rPr>
          <w:rFonts w:cs="Arial"/>
          <w:szCs w:val="22"/>
        </w:rPr>
      </w:pPr>
    </w:p>
    <w:p w:rsidR="00DF685D" w:rsidRPr="00C244DF" w:rsidRDefault="00DF685D" w:rsidP="00937467">
      <w:pPr>
        <w:autoSpaceDE w:val="0"/>
        <w:autoSpaceDN w:val="0"/>
        <w:adjustRightInd w:val="0"/>
        <w:jc w:val="left"/>
        <w:rPr>
          <w:rFonts w:cs="Arial"/>
          <w:szCs w:val="22"/>
        </w:rPr>
      </w:pPr>
      <w:r w:rsidRPr="00C244DF">
        <w:rPr>
          <w:rFonts w:cs="Arial"/>
          <w:szCs w:val="22"/>
        </w:rPr>
        <w:lastRenderedPageBreak/>
        <w:t>La verifica è stata fatta al termine di tutte le unità didattiche svolte per raggiungere un obiettivo specifico e contemporaneamente allo svolgimento degli esercizi. Nel processo di valutazione si è preso in considerazione anche:</w:t>
      </w:r>
    </w:p>
    <w:p w:rsidR="00DF685D" w:rsidRPr="00C244DF" w:rsidRDefault="00DF685D" w:rsidP="00AF3C34">
      <w:pPr>
        <w:numPr>
          <w:ilvl w:val="0"/>
          <w:numId w:val="9"/>
        </w:numPr>
        <w:autoSpaceDE w:val="0"/>
        <w:autoSpaceDN w:val="0"/>
        <w:adjustRightInd w:val="0"/>
        <w:jc w:val="left"/>
        <w:rPr>
          <w:rFonts w:cs="Arial"/>
          <w:szCs w:val="22"/>
        </w:rPr>
      </w:pPr>
      <w:r w:rsidRPr="00C244DF">
        <w:rPr>
          <w:rFonts w:cs="Arial"/>
          <w:szCs w:val="22"/>
        </w:rPr>
        <w:t>il percorso dell’apprendimento e i progressivi miglioramenti durante le lezioni e lo svolgimento degli esercizi stessi.</w:t>
      </w:r>
    </w:p>
    <w:p w:rsidR="00DF685D" w:rsidRPr="00C244DF" w:rsidRDefault="00DF685D" w:rsidP="00AF3C34">
      <w:pPr>
        <w:numPr>
          <w:ilvl w:val="0"/>
          <w:numId w:val="9"/>
        </w:numPr>
        <w:autoSpaceDE w:val="0"/>
        <w:autoSpaceDN w:val="0"/>
        <w:adjustRightInd w:val="0"/>
        <w:jc w:val="left"/>
        <w:rPr>
          <w:rFonts w:cs="Arial"/>
          <w:szCs w:val="22"/>
        </w:rPr>
      </w:pPr>
      <w:r>
        <w:rPr>
          <w:rFonts w:cs="Arial"/>
          <w:szCs w:val="22"/>
        </w:rPr>
        <w:t xml:space="preserve">la </w:t>
      </w:r>
      <w:r w:rsidRPr="00C244DF">
        <w:rPr>
          <w:rFonts w:cs="Arial"/>
          <w:szCs w:val="22"/>
        </w:rPr>
        <w:t>partecipazione</w:t>
      </w:r>
      <w:r>
        <w:rPr>
          <w:rFonts w:cs="Arial"/>
          <w:szCs w:val="22"/>
        </w:rPr>
        <w:t>,</w:t>
      </w:r>
      <w:r w:rsidRPr="00C244DF">
        <w:rPr>
          <w:rFonts w:cs="Arial"/>
          <w:szCs w:val="22"/>
        </w:rPr>
        <w:t xml:space="preserve"> l’impegno e l’interesse</w:t>
      </w:r>
    </w:p>
    <w:p w:rsidR="00DF685D" w:rsidRPr="00C244DF" w:rsidRDefault="00DF685D" w:rsidP="00AF3C34">
      <w:pPr>
        <w:numPr>
          <w:ilvl w:val="0"/>
          <w:numId w:val="9"/>
        </w:numPr>
        <w:autoSpaceDE w:val="0"/>
        <w:autoSpaceDN w:val="0"/>
        <w:adjustRightInd w:val="0"/>
        <w:jc w:val="left"/>
        <w:rPr>
          <w:rFonts w:cs="Arial"/>
          <w:szCs w:val="22"/>
        </w:rPr>
      </w:pPr>
      <w:r w:rsidRPr="00C244DF">
        <w:rPr>
          <w:rFonts w:cs="Arial"/>
          <w:szCs w:val="22"/>
        </w:rPr>
        <w:t>la puntualità, e il comportamento in palestra sia nei confronti dell'insegnante che dei compagni.</w:t>
      </w:r>
    </w:p>
    <w:p w:rsidR="00DF685D" w:rsidRPr="00C244DF" w:rsidRDefault="00DF685D" w:rsidP="00AF3C34">
      <w:pPr>
        <w:numPr>
          <w:ilvl w:val="0"/>
          <w:numId w:val="9"/>
        </w:numPr>
        <w:autoSpaceDE w:val="0"/>
        <w:autoSpaceDN w:val="0"/>
        <w:adjustRightInd w:val="0"/>
        <w:jc w:val="left"/>
        <w:rPr>
          <w:rFonts w:cs="Arial"/>
          <w:szCs w:val="22"/>
        </w:rPr>
      </w:pPr>
      <w:r w:rsidRPr="00C244DF">
        <w:rPr>
          <w:rFonts w:cs="Arial"/>
          <w:szCs w:val="22"/>
        </w:rPr>
        <w:t>la disciplina (intesa nel rispetto delle regole di gioco e fair-play)</w:t>
      </w:r>
    </w:p>
    <w:p w:rsidR="00DF685D" w:rsidRPr="00C244DF" w:rsidRDefault="0046176B" w:rsidP="00AF3C34">
      <w:pPr>
        <w:numPr>
          <w:ilvl w:val="0"/>
          <w:numId w:val="9"/>
        </w:numPr>
        <w:autoSpaceDE w:val="0"/>
        <w:autoSpaceDN w:val="0"/>
        <w:adjustRightInd w:val="0"/>
        <w:jc w:val="left"/>
        <w:rPr>
          <w:rFonts w:cs="Arial"/>
          <w:szCs w:val="22"/>
        </w:rPr>
      </w:pPr>
      <w:r>
        <w:rPr>
          <w:rFonts w:cs="Arial"/>
          <w:szCs w:val="22"/>
        </w:rPr>
        <w:t>le giustificazioni</w:t>
      </w:r>
      <w:r w:rsidR="00DF685D" w:rsidRPr="00C244DF">
        <w:rPr>
          <w:rFonts w:cs="Arial"/>
          <w:szCs w:val="22"/>
        </w:rPr>
        <w:t>. Si intende per “ giustificazione “ la non partecipazione dell’alunno alla parte pratica della lezione, in quanto privo degli strumenti necessari</w:t>
      </w:r>
      <w:r>
        <w:rPr>
          <w:rFonts w:cs="Arial"/>
          <w:szCs w:val="22"/>
        </w:rPr>
        <w:t xml:space="preserve"> (cambio)</w:t>
      </w:r>
      <w:r w:rsidR="00DF685D" w:rsidRPr="00C244DF">
        <w:rPr>
          <w:rFonts w:cs="Arial"/>
          <w:szCs w:val="22"/>
        </w:rPr>
        <w:t xml:space="preserve"> o impossibilitato a farlo (sono esclusi gli esoneri temporanei e/o permanenti accompagnati da certificato medico). Gli studenti esonerati totalmente con Certificato Medico saranno valutati (come previsto per legge) con verifiche scritte o orali e con la valutazione del loro coinvolgimento in palestra (esempio in compiti di arbitraggio)</w:t>
      </w:r>
    </w:p>
    <w:p w:rsidR="00DF685D" w:rsidRPr="00C244DF" w:rsidRDefault="00DF685D" w:rsidP="00AF3C34">
      <w:pPr>
        <w:numPr>
          <w:ilvl w:val="0"/>
          <w:numId w:val="9"/>
        </w:numPr>
        <w:autoSpaceDE w:val="0"/>
        <w:autoSpaceDN w:val="0"/>
        <w:adjustRightInd w:val="0"/>
        <w:jc w:val="left"/>
        <w:rPr>
          <w:rFonts w:cs="Arial"/>
          <w:szCs w:val="22"/>
        </w:rPr>
      </w:pPr>
      <w:r w:rsidRPr="00C244DF">
        <w:rPr>
          <w:rFonts w:cs="Arial"/>
          <w:szCs w:val="22"/>
        </w:rPr>
        <w:t>la partecipazione alle attività sportive organizzate dalla Scuola</w:t>
      </w:r>
    </w:p>
    <w:p w:rsidR="00DF685D" w:rsidRPr="00C244DF" w:rsidRDefault="00DF685D" w:rsidP="00D1759D">
      <w:pPr>
        <w:autoSpaceDE w:val="0"/>
        <w:autoSpaceDN w:val="0"/>
        <w:adjustRightInd w:val="0"/>
        <w:jc w:val="left"/>
        <w:rPr>
          <w:rFonts w:cs="Arial"/>
          <w:szCs w:val="22"/>
        </w:rPr>
      </w:pPr>
    </w:p>
    <w:p w:rsidR="00DF685D" w:rsidRPr="00D26AEA" w:rsidRDefault="00DF685D" w:rsidP="00EB5D7F"/>
    <w:p w:rsidR="00DF685D" w:rsidRPr="000C5540" w:rsidRDefault="00DF685D" w:rsidP="00EB5D7F">
      <w:pPr>
        <w:rPr>
          <w:b/>
          <w:bCs/>
        </w:rPr>
      </w:pPr>
      <w:r w:rsidRPr="000C5540">
        <w:rPr>
          <w:b/>
          <w:bCs/>
        </w:rPr>
        <w:t>CONTENUTI DISCIPLINARI DETTAGLIATI</w:t>
      </w:r>
    </w:p>
    <w:p w:rsidR="00DF685D" w:rsidRPr="00E75784" w:rsidRDefault="00DF685D" w:rsidP="00F0228C">
      <w:r>
        <w:t>(INDICARE LE ORE DEDICATE AD OGNI ARGOMENTO)</w:t>
      </w:r>
    </w:p>
    <w:p w:rsidR="00DF685D" w:rsidRDefault="00DF685D" w:rsidP="00E75784"/>
    <w:p w:rsidR="00DF685D" w:rsidRDefault="00DF685D" w:rsidP="00F122AE">
      <w:pPr>
        <w:rPr>
          <w:rFonts w:cs="Arial"/>
          <w:szCs w:val="22"/>
        </w:rPr>
      </w:pPr>
      <w:r>
        <w:rPr>
          <w:rFonts w:cs="Arial"/>
          <w:szCs w:val="22"/>
        </w:rPr>
        <w:t>C</w:t>
      </w:r>
      <w:r w:rsidRPr="001A2AFE">
        <w:rPr>
          <w:rFonts w:cs="Arial"/>
          <w:szCs w:val="22"/>
        </w:rPr>
        <w:t xml:space="preserve">orsa prolungata - esercizi di potenziamento muscolare arti inferiori, superiori e tronco con carico naturale e carico artificiale - esercizi di mobilità articolare generale e specifica - esercizi di respirazione - esercizi di equilibrio statico, dinamico e in fase di volo - esercizi di forza e abilità specifica </w:t>
      </w:r>
      <w:r w:rsidR="00F3542D">
        <w:rPr>
          <w:rFonts w:cs="Arial"/>
          <w:szCs w:val="22"/>
        </w:rPr>
        <w:t>– esercizi di ginnastica posturale -</w:t>
      </w:r>
      <w:r w:rsidRPr="001A2AFE">
        <w:rPr>
          <w:rFonts w:cs="Arial"/>
          <w:szCs w:val="22"/>
        </w:rPr>
        <w:t xml:space="preserve"> esercizi ai grandi attrezzi - semplici esercizi di preacrobatica - salti e saltelli - esercizi di coordinazione generale e specifica - andature di passo e di corsa - esercizi con piccoli attrezzi - giochi con i palloni per la coordinazione oculo-manuale, oculo-podale e oculo-temporale - esercizi a coppie con e senza attrezzi - esercizi di educazione al ritmo –  approfondimento della conoscenza dei grandi giochi sportivi</w:t>
      </w:r>
    </w:p>
    <w:p w:rsidR="00DF685D" w:rsidRPr="00452D04" w:rsidRDefault="00DF685D" w:rsidP="00F122AE">
      <w:r w:rsidRPr="001A2AFE">
        <w:rPr>
          <w:rFonts w:cs="Arial"/>
          <w:szCs w:val="22"/>
        </w:rPr>
        <w:t>Giochi propedeutici: palla guerra - palla base - calcetto - dieci passagg</w:t>
      </w:r>
      <w:r>
        <w:rPr>
          <w:rFonts w:cs="Arial"/>
          <w:szCs w:val="22"/>
        </w:rPr>
        <w:t>i -</w:t>
      </w:r>
      <w:r w:rsidRPr="00285121">
        <w:t xml:space="preserve"> </w:t>
      </w:r>
      <w:r>
        <w:t>pa</w:t>
      </w:r>
      <w:r w:rsidR="00CB48FA">
        <w:t>lla tabellone –palla meta.</w:t>
      </w:r>
    </w:p>
    <w:p w:rsidR="00DF685D" w:rsidRPr="001A2AFE" w:rsidRDefault="00DF685D" w:rsidP="00F122AE">
      <w:pPr>
        <w:rPr>
          <w:rFonts w:cs="Arial"/>
          <w:szCs w:val="22"/>
        </w:rPr>
      </w:pPr>
      <w:r w:rsidRPr="001A2AFE">
        <w:rPr>
          <w:rFonts w:cs="Arial"/>
          <w:szCs w:val="22"/>
        </w:rPr>
        <w:t>Pallavolo: palleggio - bagher - ricezione - posizione in campo dei giocatori -  fallo di ricezione, di posizione,</w:t>
      </w:r>
      <w:r w:rsidR="003E4381">
        <w:rPr>
          <w:rFonts w:cs="Arial"/>
          <w:szCs w:val="22"/>
        </w:rPr>
        <w:t xml:space="preserve"> </w:t>
      </w:r>
      <w:r w:rsidRPr="001A2AFE">
        <w:rPr>
          <w:rFonts w:cs="Arial"/>
          <w:szCs w:val="22"/>
        </w:rPr>
        <w:t>di rotazione e di invasione - battuta dall'alto e dal basso - difesa – schema due alzatori – esercitazione pratica in palestra.</w:t>
      </w:r>
      <w:r>
        <w:rPr>
          <w:rFonts w:cs="Arial"/>
          <w:szCs w:val="22"/>
        </w:rPr>
        <w:t xml:space="preserve"> (12 ore)</w:t>
      </w:r>
    </w:p>
    <w:p w:rsidR="00DF685D" w:rsidRPr="001A2AFE" w:rsidRDefault="00DF685D" w:rsidP="00F122AE">
      <w:pPr>
        <w:rPr>
          <w:rFonts w:cs="Arial"/>
          <w:szCs w:val="22"/>
        </w:rPr>
      </w:pPr>
      <w:r w:rsidRPr="001A2AFE">
        <w:rPr>
          <w:rFonts w:cs="Arial"/>
          <w:szCs w:val="22"/>
        </w:rPr>
        <w:t>Pa</w:t>
      </w:r>
      <w:r>
        <w:rPr>
          <w:rFonts w:cs="Arial"/>
          <w:szCs w:val="22"/>
        </w:rPr>
        <w:t>llacanestro: palleggio-passaggi</w:t>
      </w:r>
      <w:r w:rsidRPr="001A2AFE">
        <w:rPr>
          <w:rFonts w:cs="Arial"/>
          <w:szCs w:val="22"/>
        </w:rPr>
        <w:t xml:space="preserve"> a due mani e una mano - doppio palleggio –passi -tiro da fermo – terzo tempo – falli e infrazioni</w:t>
      </w:r>
      <w:r w:rsidR="00CF6F2C">
        <w:rPr>
          <w:rFonts w:cs="Arial"/>
          <w:szCs w:val="22"/>
        </w:rPr>
        <w:t xml:space="preserve"> (6</w:t>
      </w:r>
      <w:r>
        <w:rPr>
          <w:rFonts w:cs="Arial"/>
          <w:szCs w:val="22"/>
        </w:rPr>
        <w:t xml:space="preserve"> ore)</w:t>
      </w:r>
    </w:p>
    <w:p w:rsidR="00DF685D" w:rsidRPr="001A2AFE" w:rsidRDefault="00DF685D" w:rsidP="00F122AE">
      <w:pPr>
        <w:rPr>
          <w:rFonts w:cs="Arial"/>
          <w:szCs w:val="22"/>
        </w:rPr>
      </w:pPr>
      <w:r w:rsidRPr="001A2AFE">
        <w:rPr>
          <w:rFonts w:cs="Arial"/>
          <w:szCs w:val="22"/>
        </w:rPr>
        <w:t xml:space="preserve">Baseball: regole principali – il campo – </w:t>
      </w:r>
      <w:smartTag w:uri="urn:schemas-microsoft-com:office:smarttags" w:element="PersonName">
        <w:smartTagPr>
          <w:attr w:name="ProductID" w:val="LA POSIZIONE IN"/>
        </w:smartTagPr>
        <w:r w:rsidRPr="001A2AFE">
          <w:rPr>
            <w:rFonts w:cs="Arial"/>
            <w:szCs w:val="22"/>
          </w:rPr>
          <w:t>la posizione in</w:t>
        </w:r>
      </w:smartTag>
      <w:r w:rsidRPr="001A2AFE">
        <w:rPr>
          <w:rFonts w:cs="Arial"/>
          <w:szCs w:val="22"/>
        </w:rPr>
        <w:t xml:space="preserve"> campo dei giocatori – ruolo dei giocatori – il punteggio – gli attrezzi</w:t>
      </w:r>
      <w:r>
        <w:rPr>
          <w:rFonts w:cs="Arial"/>
          <w:szCs w:val="22"/>
        </w:rPr>
        <w:t xml:space="preserve"> (6 ore)</w:t>
      </w:r>
    </w:p>
    <w:p w:rsidR="00DF685D" w:rsidRDefault="003E4381" w:rsidP="00F122AE">
      <w:pPr>
        <w:rPr>
          <w:rFonts w:cs="Arial"/>
          <w:szCs w:val="22"/>
        </w:rPr>
      </w:pPr>
      <w:r>
        <w:rPr>
          <w:rFonts w:cs="Arial"/>
          <w:szCs w:val="22"/>
        </w:rPr>
        <w:t>Badminton</w:t>
      </w:r>
      <w:r w:rsidR="00DF685D" w:rsidRPr="001A2AFE">
        <w:rPr>
          <w:rFonts w:cs="Arial"/>
          <w:szCs w:val="22"/>
        </w:rPr>
        <w:t xml:space="preserve">: la battuta – il dritto – il rovescio – lavoro a coppie </w:t>
      </w:r>
      <w:r w:rsidR="00CF6F2C">
        <w:rPr>
          <w:rFonts w:cs="Arial"/>
          <w:szCs w:val="22"/>
        </w:rPr>
        <w:t>(4</w:t>
      </w:r>
      <w:r w:rsidR="00DF685D">
        <w:rPr>
          <w:rFonts w:cs="Arial"/>
          <w:szCs w:val="22"/>
        </w:rPr>
        <w:t xml:space="preserve"> ore)</w:t>
      </w:r>
    </w:p>
    <w:p w:rsidR="00CB48FA" w:rsidRPr="001A2AFE" w:rsidRDefault="00CB48FA" w:rsidP="00F122AE">
      <w:pPr>
        <w:rPr>
          <w:rFonts w:cs="Arial"/>
          <w:szCs w:val="22"/>
        </w:rPr>
      </w:pPr>
      <w:r>
        <w:rPr>
          <w:rFonts w:cs="Arial"/>
          <w:szCs w:val="22"/>
        </w:rPr>
        <w:t xml:space="preserve">Ultimate </w:t>
      </w:r>
      <w:r w:rsidRPr="001A2AFE">
        <w:rPr>
          <w:rFonts w:cs="Arial"/>
          <w:szCs w:val="22"/>
        </w:rPr>
        <w:t>regole principali</w:t>
      </w:r>
      <w:r w:rsidR="003E4381">
        <w:rPr>
          <w:rFonts w:cs="Arial"/>
          <w:szCs w:val="22"/>
        </w:rPr>
        <w:t>,  il passaggio</w:t>
      </w:r>
      <w:r>
        <w:rPr>
          <w:rFonts w:cs="Arial"/>
          <w:szCs w:val="22"/>
        </w:rPr>
        <w:t xml:space="preserve"> dritto e rovescio,</w:t>
      </w:r>
      <w:r w:rsidR="00CF6F2C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la presa due mani e una mano, attacco e difesa(2 ore)</w:t>
      </w:r>
    </w:p>
    <w:p w:rsidR="00DF685D" w:rsidRPr="00E75784" w:rsidRDefault="00CF6F2C" w:rsidP="00E75784">
      <w:r>
        <w:t>Teoria:</w:t>
      </w:r>
      <w:r w:rsidR="00CB48FA">
        <w:t xml:space="preserve"> capacità motorie: Equilibrio,</w:t>
      </w:r>
      <w:r w:rsidR="00DF685D">
        <w:t xml:space="preserve"> mobilità</w:t>
      </w:r>
      <w:r w:rsidR="00CB48FA">
        <w:t>, forza</w:t>
      </w:r>
      <w:r w:rsidR="00DF685D">
        <w:t>. I fondamentali individuali dei grandi giochi sportivi (8 ore)</w:t>
      </w:r>
    </w:p>
    <w:p w:rsidR="00DF685D" w:rsidRPr="00D26AEA" w:rsidRDefault="00DF685D" w:rsidP="00EB5D7F"/>
    <w:p w:rsidR="00DF685D" w:rsidRDefault="00DF685D" w:rsidP="003D0B0D">
      <w:pPr>
        <w:ind w:left="6372" w:firstLine="708"/>
        <w:rPr>
          <w:smallCaps/>
        </w:rPr>
      </w:pPr>
      <w:r w:rsidRPr="00D26AEA">
        <w:rPr>
          <w:smallCaps/>
        </w:rPr>
        <w:t>Il Docente</w:t>
      </w:r>
    </w:p>
    <w:p w:rsidR="00DF685D" w:rsidRPr="003D0B0D" w:rsidRDefault="00DF685D" w:rsidP="003D0B0D">
      <w:pPr>
        <w:ind w:left="6372" w:firstLine="708"/>
        <w:rPr>
          <w:smallCaps/>
        </w:rPr>
      </w:pPr>
    </w:p>
    <w:p w:rsidR="00DF685D" w:rsidRDefault="00DF685D" w:rsidP="003D0B0D">
      <w:pPr>
        <w:jc w:val="right"/>
      </w:pPr>
      <w:r w:rsidRPr="001A2AFE">
        <w:rPr>
          <w:b/>
          <w:szCs w:val="22"/>
        </w:rPr>
        <w:t xml:space="preserve">Troncale </w:t>
      </w:r>
      <w:smartTag w:uri="urn:schemas-microsoft-com:office:smarttags" w:element="PersonName">
        <w:smartTagPr>
          <w:attr w:name="ProductID" w:val="Maria Giovanna"/>
        </w:smartTagPr>
        <w:r w:rsidRPr="001A2AFE">
          <w:rPr>
            <w:b/>
            <w:szCs w:val="22"/>
          </w:rPr>
          <w:t>Maria Giovanna</w:t>
        </w:r>
      </w:smartTag>
      <w:r w:rsidRPr="00B45A9C">
        <w:tab/>
      </w:r>
    </w:p>
    <w:p w:rsidR="00DF685D" w:rsidRDefault="00DF685D" w:rsidP="00EB5D7F"/>
    <w:p w:rsidR="00DF685D" w:rsidRDefault="00DF685D" w:rsidP="00EB5D7F">
      <w:pPr>
        <w:ind w:left="5664"/>
        <w:rPr>
          <w:smallCaps/>
        </w:rPr>
      </w:pPr>
    </w:p>
    <w:p w:rsidR="00DF685D" w:rsidRDefault="00DF685D" w:rsidP="00EB5D7F">
      <w:pPr>
        <w:ind w:left="5664"/>
        <w:rPr>
          <w:smallCaps/>
        </w:rPr>
      </w:pPr>
    </w:p>
    <w:p w:rsidR="00DF685D" w:rsidRDefault="00DF685D" w:rsidP="00EB5D7F">
      <w:pPr>
        <w:ind w:left="5664"/>
        <w:rPr>
          <w:smallCaps/>
        </w:rPr>
      </w:pPr>
      <w:r w:rsidRPr="00D26AEA">
        <w:rPr>
          <w:smallCaps/>
        </w:rPr>
        <w:t xml:space="preserve">      I rappresentanti degli </w:t>
      </w:r>
      <w:r>
        <w:rPr>
          <w:smallCaps/>
        </w:rPr>
        <w:t>S</w:t>
      </w:r>
      <w:r w:rsidRPr="00D26AEA">
        <w:rPr>
          <w:smallCaps/>
        </w:rPr>
        <w:t>tudenti</w:t>
      </w:r>
    </w:p>
    <w:p w:rsidR="00DF685D" w:rsidRDefault="00DF685D" w:rsidP="00EB5D7F">
      <w:pPr>
        <w:ind w:left="5664"/>
        <w:rPr>
          <w:smallCaps/>
        </w:rPr>
      </w:pPr>
    </w:p>
    <w:p w:rsidR="00DF685D" w:rsidRDefault="00DF685D" w:rsidP="00EB5D7F">
      <w:pPr>
        <w:ind w:left="5664"/>
        <w:rPr>
          <w:smallCaps/>
        </w:rPr>
      </w:pPr>
    </w:p>
    <w:p w:rsidR="00DF685D" w:rsidRPr="00D26AEA" w:rsidRDefault="00DF685D" w:rsidP="00EB5D7F">
      <w:pPr>
        <w:ind w:left="5664"/>
        <w:rPr>
          <w:smallCaps/>
        </w:rPr>
      </w:pPr>
    </w:p>
    <w:sectPr w:rsidR="00DF685D" w:rsidRPr="00D26AEA" w:rsidSect="004505F5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454" w:right="737" w:bottom="454" w:left="1304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685D" w:rsidRDefault="00DF685D">
      <w:r>
        <w:separator/>
      </w:r>
    </w:p>
  </w:endnote>
  <w:endnote w:type="continuationSeparator" w:id="0">
    <w:p w:rsidR="00DF685D" w:rsidRDefault="00DF68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5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685D" w:rsidRPr="0045179E" w:rsidRDefault="00DF685D" w:rsidP="0045179E">
    <w:pPr>
      <w:pStyle w:val="Pidipagina"/>
      <w:jc w:val="center"/>
      <w:rPr>
        <w:rFonts w:ascii="Arial Narrow" w:hAnsi="Arial Narrow"/>
        <w:b/>
        <w:sz w:val="21"/>
        <w:szCs w:val="21"/>
      </w:rPr>
    </w:pPr>
    <w:r w:rsidRPr="0045179E">
      <w:rPr>
        <w:rStyle w:val="Numeropagina"/>
        <w:sz w:val="21"/>
        <w:szCs w:val="21"/>
      </w:rPr>
      <w:fldChar w:fldCharType="begin"/>
    </w:r>
    <w:r w:rsidRPr="0045179E">
      <w:rPr>
        <w:rStyle w:val="Numeropagina"/>
        <w:sz w:val="21"/>
        <w:szCs w:val="21"/>
      </w:rPr>
      <w:instrText xml:space="preserve"> PAGE </w:instrText>
    </w:r>
    <w:r w:rsidRPr="0045179E">
      <w:rPr>
        <w:rStyle w:val="Numeropagina"/>
        <w:sz w:val="21"/>
        <w:szCs w:val="21"/>
      </w:rPr>
      <w:fldChar w:fldCharType="separate"/>
    </w:r>
    <w:r w:rsidR="00A24EC9">
      <w:rPr>
        <w:rStyle w:val="Numeropagina"/>
        <w:noProof/>
        <w:sz w:val="21"/>
        <w:szCs w:val="21"/>
      </w:rPr>
      <w:t>1</w:t>
    </w:r>
    <w:r w:rsidRPr="0045179E">
      <w:rPr>
        <w:rStyle w:val="Numeropagina"/>
        <w:sz w:val="21"/>
        <w:szCs w:val="21"/>
      </w:rPr>
      <w:fldChar w:fldCharType="end"/>
    </w:r>
  </w:p>
  <w:p w:rsidR="00DF685D" w:rsidRPr="003E239D" w:rsidRDefault="00DF685D" w:rsidP="0005705D">
    <w:pPr>
      <w:pStyle w:val="Pidipagina"/>
      <w:pBdr>
        <w:top w:val="single" w:sz="4" w:space="1" w:color="auto"/>
      </w:pBdr>
      <w:jc w:val="center"/>
      <w:rPr>
        <w:sz w:val="2"/>
        <w:szCs w:val="2"/>
      </w:rPr>
    </w:pPr>
    <w:r w:rsidRPr="00A46ECF">
      <w:rPr>
        <w:rFonts w:ascii="Arial Narrow" w:hAnsi="Arial Narrow"/>
        <w:b/>
        <w:sz w:val="16"/>
      </w:rPr>
      <w:t>MOD-</w:t>
    </w:r>
    <w:r>
      <w:rPr>
        <w:rFonts w:ascii="Arial Narrow" w:hAnsi="Arial Narrow"/>
        <w:b/>
        <w:sz w:val="16"/>
      </w:rPr>
      <w:t>20</w:t>
    </w:r>
    <w:r>
      <w:rPr>
        <w:rFonts w:ascii="Arial Narrow" w:hAnsi="Arial Narrow"/>
        <w:sz w:val="16"/>
      </w:rPr>
      <w:t xml:space="preserve">   Rev. 2   18/04/2011    RQ      DS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685D" w:rsidRPr="0045179E" w:rsidRDefault="00DF685D" w:rsidP="004505F5">
    <w:pPr>
      <w:pStyle w:val="Pidipagina"/>
      <w:jc w:val="center"/>
      <w:rPr>
        <w:rFonts w:ascii="Arial Narrow" w:hAnsi="Arial Narrow"/>
        <w:b/>
        <w:sz w:val="21"/>
        <w:szCs w:val="21"/>
      </w:rPr>
    </w:pPr>
    <w:r w:rsidRPr="0045179E">
      <w:rPr>
        <w:rStyle w:val="Numeropagina"/>
        <w:sz w:val="21"/>
        <w:szCs w:val="21"/>
      </w:rPr>
      <w:fldChar w:fldCharType="begin"/>
    </w:r>
    <w:r w:rsidRPr="0045179E">
      <w:rPr>
        <w:rStyle w:val="Numeropagina"/>
        <w:sz w:val="21"/>
        <w:szCs w:val="21"/>
      </w:rPr>
      <w:instrText xml:space="preserve"> PAGE </w:instrText>
    </w:r>
    <w:r w:rsidRPr="0045179E">
      <w:rPr>
        <w:rStyle w:val="Numeropagina"/>
        <w:sz w:val="21"/>
        <w:szCs w:val="21"/>
      </w:rPr>
      <w:fldChar w:fldCharType="separate"/>
    </w:r>
    <w:r>
      <w:rPr>
        <w:rStyle w:val="Numeropagina"/>
        <w:noProof/>
        <w:sz w:val="21"/>
        <w:szCs w:val="21"/>
      </w:rPr>
      <w:t>1</w:t>
    </w:r>
    <w:r w:rsidRPr="0045179E">
      <w:rPr>
        <w:rStyle w:val="Numeropagina"/>
        <w:sz w:val="21"/>
        <w:szCs w:val="21"/>
      </w:rPr>
      <w:fldChar w:fldCharType="end"/>
    </w:r>
  </w:p>
  <w:p w:rsidR="00DF685D" w:rsidRPr="00CE36F4" w:rsidRDefault="00DF685D" w:rsidP="004505F5">
    <w:pPr>
      <w:pStyle w:val="Pidipagina"/>
      <w:pBdr>
        <w:top w:val="single" w:sz="4" w:space="1" w:color="auto"/>
      </w:pBdr>
      <w:jc w:val="center"/>
      <w:rPr>
        <w:sz w:val="2"/>
        <w:szCs w:val="2"/>
      </w:rPr>
    </w:pPr>
    <w:r w:rsidRPr="00A46ECF">
      <w:rPr>
        <w:rFonts w:ascii="Arial Narrow" w:hAnsi="Arial Narrow"/>
        <w:b/>
        <w:sz w:val="16"/>
      </w:rPr>
      <w:t>MOD-</w:t>
    </w:r>
    <w:r>
      <w:rPr>
        <w:rFonts w:ascii="Arial Narrow" w:hAnsi="Arial Narrow"/>
        <w:b/>
        <w:sz w:val="16"/>
      </w:rPr>
      <w:t>20</w:t>
    </w:r>
    <w:r>
      <w:rPr>
        <w:rFonts w:ascii="Arial Narrow" w:hAnsi="Arial Narrow"/>
        <w:sz w:val="16"/>
      </w:rPr>
      <w:t xml:space="preserve">   Rev. 2   08/02/11    RQ      DS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685D" w:rsidRDefault="00DF685D">
      <w:r>
        <w:separator/>
      </w:r>
    </w:p>
  </w:footnote>
  <w:footnote w:type="continuationSeparator" w:id="0">
    <w:p w:rsidR="00DF685D" w:rsidRDefault="00DF68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685D" w:rsidRDefault="00A24EC9" w:rsidP="00BD4B42">
    <w:pPr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9.75pt;height:24pt" fillcolor="window">
          <v:imagedata r:id="rId1" o:title=""/>
        </v:shape>
      </w:pict>
    </w:r>
  </w:p>
  <w:p w:rsidR="00DF685D" w:rsidRPr="00024A68" w:rsidRDefault="00DF685D" w:rsidP="00A558A2">
    <w:pPr>
      <w:jc w:val="center"/>
      <w:rPr>
        <w:smallCaps/>
        <w:spacing w:val="80"/>
        <w:sz w:val="18"/>
        <w:szCs w:val="18"/>
      </w:rPr>
    </w:pPr>
    <w:r w:rsidRPr="00024A68">
      <w:rPr>
        <w:smallCaps/>
        <w:spacing w:val="80"/>
        <w:sz w:val="18"/>
        <w:szCs w:val="18"/>
      </w:rPr>
      <w:t>Istituto di Istruzione Superiore</w:t>
    </w:r>
  </w:p>
  <w:p w:rsidR="00DF685D" w:rsidRPr="0045179E" w:rsidRDefault="00DF685D" w:rsidP="00BD4B42">
    <w:pPr>
      <w:spacing w:before="60"/>
      <w:jc w:val="center"/>
      <w:rPr>
        <w:spacing w:val="80"/>
        <w:sz w:val="20"/>
        <w:szCs w:val="20"/>
      </w:rPr>
    </w:pPr>
    <w:r w:rsidRPr="0045179E">
      <w:rPr>
        <w:spacing w:val="80"/>
        <w:sz w:val="20"/>
        <w:szCs w:val="20"/>
      </w:rPr>
      <w:t>“CONCETTO MARCHESI”</w:t>
    </w:r>
  </w:p>
  <w:p w:rsidR="00DF685D" w:rsidRDefault="00DF685D">
    <w:pPr>
      <w:pStyle w:val="Intestazione"/>
    </w:pPr>
  </w:p>
  <w:p w:rsidR="00DF685D" w:rsidRDefault="00DF685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685D" w:rsidRDefault="00A24EC9" w:rsidP="004505F5">
    <w:pPr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39.75pt;height:24pt" fillcolor="window">
          <v:imagedata r:id="rId1" o:title=""/>
        </v:shape>
      </w:pict>
    </w:r>
  </w:p>
  <w:p w:rsidR="00DF685D" w:rsidRPr="00024A68" w:rsidRDefault="00DF685D" w:rsidP="004505F5">
    <w:pPr>
      <w:jc w:val="center"/>
      <w:rPr>
        <w:smallCaps/>
        <w:spacing w:val="80"/>
        <w:sz w:val="18"/>
        <w:szCs w:val="18"/>
      </w:rPr>
    </w:pPr>
    <w:r w:rsidRPr="00024A68">
      <w:rPr>
        <w:smallCaps/>
        <w:spacing w:val="80"/>
        <w:sz w:val="18"/>
        <w:szCs w:val="18"/>
      </w:rPr>
      <w:t>Istituto di Istruzione Superiore</w:t>
    </w:r>
  </w:p>
  <w:p w:rsidR="00DF685D" w:rsidRPr="0045179E" w:rsidRDefault="00DF685D" w:rsidP="004505F5">
    <w:pPr>
      <w:spacing w:before="60"/>
      <w:jc w:val="center"/>
      <w:rPr>
        <w:spacing w:val="80"/>
        <w:sz w:val="20"/>
        <w:szCs w:val="20"/>
      </w:rPr>
    </w:pPr>
    <w:r w:rsidRPr="0045179E">
      <w:rPr>
        <w:spacing w:val="80"/>
        <w:sz w:val="20"/>
        <w:szCs w:val="20"/>
      </w:rPr>
      <w:t>“CONCETTO MARCHESI”</w:t>
    </w:r>
  </w:p>
  <w:p w:rsidR="00DF685D" w:rsidRDefault="00DF685D" w:rsidP="004505F5">
    <w:pPr>
      <w:pStyle w:val="Intestazione"/>
    </w:pPr>
  </w:p>
  <w:p w:rsidR="00DF685D" w:rsidRDefault="00DF685D" w:rsidP="004505F5">
    <w:pPr>
      <w:pStyle w:val="Intestazione"/>
    </w:pPr>
  </w:p>
  <w:p w:rsidR="00DF685D" w:rsidRDefault="00DF685D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39A82C29"/>
    <w:multiLevelType w:val="hybridMultilevel"/>
    <w:tmpl w:val="7A3E407E"/>
    <w:lvl w:ilvl="0" w:tplc="B658CC38">
      <w:start w:val="1"/>
      <w:numFmt w:val="decimal"/>
      <w:pStyle w:val="Titolo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3FB67589"/>
    <w:multiLevelType w:val="hybridMultilevel"/>
    <w:tmpl w:val="68D8A882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47891213"/>
    <w:multiLevelType w:val="hybridMultilevel"/>
    <w:tmpl w:val="26749B6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7005AB6"/>
    <w:multiLevelType w:val="hybridMultilevel"/>
    <w:tmpl w:val="9AFA0092"/>
    <w:lvl w:ilvl="0" w:tplc="0410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D3926FF"/>
    <w:multiLevelType w:val="hybridMultilevel"/>
    <w:tmpl w:val="79CAB514"/>
    <w:lvl w:ilvl="0" w:tplc="0410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64902B72"/>
    <w:multiLevelType w:val="hybridMultilevel"/>
    <w:tmpl w:val="3F5C2D0C"/>
    <w:lvl w:ilvl="0" w:tplc="32762A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DD26EEB"/>
    <w:multiLevelType w:val="hybridMultilevel"/>
    <w:tmpl w:val="F2F430A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5"/>
  </w:num>
  <w:num w:numId="5">
    <w:abstractNumId w:val="6"/>
  </w:num>
  <w:num w:numId="6">
    <w:abstractNumId w:val="8"/>
  </w:num>
  <w:num w:numId="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7852"/>
    <w:rsid w:val="00014A19"/>
    <w:rsid w:val="00024A68"/>
    <w:rsid w:val="00032FAB"/>
    <w:rsid w:val="00033AA0"/>
    <w:rsid w:val="0005705D"/>
    <w:rsid w:val="000C5540"/>
    <w:rsid w:val="00124099"/>
    <w:rsid w:val="00127603"/>
    <w:rsid w:val="00177C21"/>
    <w:rsid w:val="001A2AFE"/>
    <w:rsid w:val="001C6AFC"/>
    <w:rsid w:val="001F25E0"/>
    <w:rsid w:val="002239E5"/>
    <w:rsid w:val="00266AF6"/>
    <w:rsid w:val="00271BE5"/>
    <w:rsid w:val="002836F9"/>
    <w:rsid w:val="00285121"/>
    <w:rsid w:val="0028578B"/>
    <w:rsid w:val="002D0746"/>
    <w:rsid w:val="002D16BC"/>
    <w:rsid w:val="0037691F"/>
    <w:rsid w:val="00390D80"/>
    <w:rsid w:val="00391CD8"/>
    <w:rsid w:val="003B1F70"/>
    <w:rsid w:val="003D0B0D"/>
    <w:rsid w:val="003D0BF7"/>
    <w:rsid w:val="003E239D"/>
    <w:rsid w:val="003E4381"/>
    <w:rsid w:val="003E695B"/>
    <w:rsid w:val="0040424E"/>
    <w:rsid w:val="004064D9"/>
    <w:rsid w:val="0041004F"/>
    <w:rsid w:val="004505F5"/>
    <w:rsid w:val="0045179E"/>
    <w:rsid w:val="00452D04"/>
    <w:rsid w:val="0046176B"/>
    <w:rsid w:val="00466FE5"/>
    <w:rsid w:val="004D67AD"/>
    <w:rsid w:val="00511899"/>
    <w:rsid w:val="0052656B"/>
    <w:rsid w:val="00583827"/>
    <w:rsid w:val="00596ABC"/>
    <w:rsid w:val="005F2D35"/>
    <w:rsid w:val="006614E7"/>
    <w:rsid w:val="00662CF2"/>
    <w:rsid w:val="006665C6"/>
    <w:rsid w:val="00690286"/>
    <w:rsid w:val="0069279D"/>
    <w:rsid w:val="0069503E"/>
    <w:rsid w:val="006B1187"/>
    <w:rsid w:val="006B2590"/>
    <w:rsid w:val="00710770"/>
    <w:rsid w:val="007364AB"/>
    <w:rsid w:val="0076529D"/>
    <w:rsid w:val="007871E7"/>
    <w:rsid w:val="00854743"/>
    <w:rsid w:val="00873C3A"/>
    <w:rsid w:val="0089370F"/>
    <w:rsid w:val="008C6007"/>
    <w:rsid w:val="0093670C"/>
    <w:rsid w:val="00937467"/>
    <w:rsid w:val="009A65B1"/>
    <w:rsid w:val="009E2F0E"/>
    <w:rsid w:val="00A24EC9"/>
    <w:rsid w:val="00A279F7"/>
    <w:rsid w:val="00A46ECF"/>
    <w:rsid w:val="00A558A2"/>
    <w:rsid w:val="00A910D2"/>
    <w:rsid w:val="00AA26D9"/>
    <w:rsid w:val="00AB6785"/>
    <w:rsid w:val="00AC6207"/>
    <w:rsid w:val="00AD31B8"/>
    <w:rsid w:val="00AE168E"/>
    <w:rsid w:val="00AE3E7D"/>
    <w:rsid w:val="00AF3C34"/>
    <w:rsid w:val="00AF44E4"/>
    <w:rsid w:val="00B1524E"/>
    <w:rsid w:val="00B41F2F"/>
    <w:rsid w:val="00B45A9C"/>
    <w:rsid w:val="00B53D29"/>
    <w:rsid w:val="00BD4B42"/>
    <w:rsid w:val="00C1148A"/>
    <w:rsid w:val="00C244DF"/>
    <w:rsid w:val="00C52C72"/>
    <w:rsid w:val="00C91FCC"/>
    <w:rsid w:val="00CB48FA"/>
    <w:rsid w:val="00CD29C6"/>
    <w:rsid w:val="00CD7D7C"/>
    <w:rsid w:val="00CE36F4"/>
    <w:rsid w:val="00CF6F2C"/>
    <w:rsid w:val="00D1759D"/>
    <w:rsid w:val="00D26AEA"/>
    <w:rsid w:val="00D55417"/>
    <w:rsid w:val="00D568B3"/>
    <w:rsid w:val="00DB1789"/>
    <w:rsid w:val="00DB6501"/>
    <w:rsid w:val="00DE7852"/>
    <w:rsid w:val="00DF685D"/>
    <w:rsid w:val="00E02E66"/>
    <w:rsid w:val="00E124F3"/>
    <w:rsid w:val="00E47106"/>
    <w:rsid w:val="00E640A1"/>
    <w:rsid w:val="00E74EFF"/>
    <w:rsid w:val="00E75784"/>
    <w:rsid w:val="00E95E9B"/>
    <w:rsid w:val="00EB06CB"/>
    <w:rsid w:val="00EB5D7F"/>
    <w:rsid w:val="00ED6A57"/>
    <w:rsid w:val="00EE6F4E"/>
    <w:rsid w:val="00F0228C"/>
    <w:rsid w:val="00F122AE"/>
    <w:rsid w:val="00F14199"/>
    <w:rsid w:val="00F20B35"/>
    <w:rsid w:val="00F3542D"/>
    <w:rsid w:val="00F56B10"/>
    <w:rsid w:val="00F77333"/>
    <w:rsid w:val="00F95273"/>
    <w:rsid w:val="00FC5F8C"/>
    <w:rsid w:val="00FF4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8195"/>
    <o:shapelayout v:ext="edit">
      <o:idmap v:ext="edit" data="1"/>
    </o:shapelayout>
  </w:shapeDefaults>
  <w:decimalSymbol w:val="."/>
  <w:listSeparator w:val=","/>
  <w14:defaultImageDpi w14:val="0"/>
  <w15:docId w15:val="{ECBAEB35-471A-48E1-80E5-9E2F7D9F9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45179E"/>
    <w:pPr>
      <w:jc w:val="both"/>
    </w:pPr>
    <w:rPr>
      <w:rFonts w:ascii="Arial" w:hAnsi="Arial"/>
      <w:sz w:val="22"/>
      <w:szCs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A558A2"/>
    <w:pPr>
      <w:jc w:val="center"/>
      <w:outlineLvl w:val="0"/>
    </w:pPr>
    <w:rPr>
      <w:smallCaps/>
      <w:sz w:val="36"/>
      <w:szCs w:val="36"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F14199"/>
    <w:pPr>
      <w:numPr>
        <w:numId w:val="1"/>
      </w:numPr>
      <w:outlineLvl w:val="1"/>
    </w:pPr>
    <w:rPr>
      <w:b/>
      <w:bCs/>
      <w:sz w:val="23"/>
    </w:rPr>
  </w:style>
  <w:style w:type="paragraph" w:styleId="Titolo3">
    <w:name w:val="heading 3"/>
    <w:basedOn w:val="Normale"/>
    <w:next w:val="Normale"/>
    <w:link w:val="Titolo3Carattere"/>
    <w:uiPriority w:val="9"/>
    <w:qFormat/>
    <w:rsid w:val="00EB5D7F"/>
    <w:pPr>
      <w:keepNext/>
      <w:outlineLvl w:val="2"/>
    </w:pPr>
    <w:rPr>
      <w:rFonts w:cs="Arial"/>
      <w:b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723F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723F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723F6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Intestazione">
    <w:name w:val="header"/>
    <w:basedOn w:val="Normale"/>
    <w:link w:val="IntestazioneCarattere"/>
    <w:uiPriority w:val="99"/>
    <w:rsid w:val="003E239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9723F6"/>
    <w:rPr>
      <w:rFonts w:ascii="Arial" w:hAnsi="Arial"/>
      <w:sz w:val="22"/>
      <w:szCs w:val="24"/>
    </w:rPr>
  </w:style>
  <w:style w:type="paragraph" w:styleId="Pidipagina">
    <w:name w:val="footer"/>
    <w:basedOn w:val="Normale"/>
    <w:link w:val="PidipaginaCarattere"/>
    <w:uiPriority w:val="99"/>
    <w:rsid w:val="003E239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9723F6"/>
    <w:rPr>
      <w:rFonts w:ascii="Arial" w:hAnsi="Arial"/>
      <w:sz w:val="22"/>
      <w:szCs w:val="24"/>
    </w:rPr>
  </w:style>
  <w:style w:type="table" w:styleId="Grigliatabella">
    <w:name w:val="Table Grid"/>
    <w:basedOn w:val="Tabellanormale"/>
    <w:uiPriority w:val="39"/>
    <w:rsid w:val="003E23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uiPriority w:val="99"/>
    <w:rsid w:val="0045179E"/>
    <w:rPr>
      <w:rFonts w:cs="Times New Roman"/>
    </w:rPr>
  </w:style>
  <w:style w:type="paragraph" w:customStyle="1" w:styleId="StileTitolo3Grassetto">
    <w:name w:val="Stile Titolo 3 + Grassetto"/>
    <w:basedOn w:val="Titolo3"/>
    <w:rsid w:val="00EB5D7F"/>
    <w:rPr>
      <w:b/>
      <w:bCs w:val="0"/>
    </w:rPr>
  </w:style>
  <w:style w:type="paragraph" w:styleId="Sottotitolo">
    <w:name w:val="Subtitle"/>
    <w:basedOn w:val="Normale"/>
    <w:next w:val="Corpotesto"/>
    <w:link w:val="SottotitoloCarattere"/>
    <w:uiPriority w:val="11"/>
    <w:qFormat/>
    <w:rsid w:val="00EE6F4E"/>
    <w:pPr>
      <w:suppressAutoHyphens/>
      <w:jc w:val="center"/>
    </w:pPr>
    <w:rPr>
      <w:rFonts w:ascii="Garamond" w:hAnsi="Garamond"/>
      <w:b/>
      <w:bCs/>
      <w:smallCaps/>
      <w:sz w:val="28"/>
      <w:lang w:eastAsia="ar-SA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723F6"/>
    <w:rPr>
      <w:rFonts w:asciiTheme="majorHAnsi" w:eastAsiaTheme="majorEastAsia" w:hAnsiTheme="majorHAnsi" w:cstheme="majorBidi"/>
      <w:sz w:val="24"/>
      <w:szCs w:val="24"/>
    </w:rPr>
  </w:style>
  <w:style w:type="paragraph" w:styleId="Corpotesto">
    <w:name w:val="Body Text"/>
    <w:basedOn w:val="Normale"/>
    <w:link w:val="CorpotestoCarattere"/>
    <w:uiPriority w:val="99"/>
    <w:rsid w:val="00EE6F4E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9723F6"/>
    <w:rPr>
      <w:rFonts w:ascii="Arial" w:hAnsi="Arial"/>
      <w:sz w:val="22"/>
      <w:szCs w:val="24"/>
    </w:rPr>
  </w:style>
  <w:style w:type="paragraph" w:styleId="Sommario1">
    <w:name w:val="toc 1"/>
    <w:basedOn w:val="Normale"/>
    <w:next w:val="Normale"/>
    <w:autoRedefine/>
    <w:uiPriority w:val="39"/>
    <w:semiHidden/>
    <w:rsid w:val="00C1148A"/>
    <w:pPr>
      <w:spacing w:before="360"/>
      <w:jc w:val="left"/>
    </w:pPr>
    <w:rPr>
      <w:rFonts w:cs="Arial"/>
      <w:b/>
      <w:bCs/>
      <w:caps/>
      <w:sz w:val="24"/>
      <w:szCs w:val="28"/>
    </w:rPr>
  </w:style>
  <w:style w:type="paragraph" w:styleId="Sommario2">
    <w:name w:val="toc 2"/>
    <w:basedOn w:val="Normale"/>
    <w:next w:val="Normale"/>
    <w:autoRedefine/>
    <w:uiPriority w:val="39"/>
    <w:semiHidden/>
    <w:rsid w:val="00C1148A"/>
    <w:pPr>
      <w:spacing w:before="240"/>
      <w:jc w:val="left"/>
    </w:pPr>
    <w:rPr>
      <w:rFonts w:ascii="Times New Roman" w:hAnsi="Times New Roman"/>
      <w:b/>
      <w:bCs/>
      <w:sz w:val="20"/>
    </w:rPr>
  </w:style>
  <w:style w:type="paragraph" w:styleId="Sommario3">
    <w:name w:val="toc 3"/>
    <w:basedOn w:val="Normale"/>
    <w:next w:val="Normale"/>
    <w:autoRedefine/>
    <w:uiPriority w:val="39"/>
    <w:semiHidden/>
    <w:rsid w:val="00C1148A"/>
    <w:pPr>
      <w:ind w:left="220"/>
      <w:jc w:val="left"/>
    </w:pPr>
    <w:rPr>
      <w:rFonts w:ascii="Times New Roman" w:hAnsi="Times New Roman"/>
      <w:sz w:val="20"/>
    </w:rPr>
  </w:style>
  <w:style w:type="paragraph" w:styleId="Sommario4">
    <w:name w:val="toc 4"/>
    <w:basedOn w:val="Normale"/>
    <w:next w:val="Normale"/>
    <w:autoRedefine/>
    <w:uiPriority w:val="39"/>
    <w:semiHidden/>
    <w:rsid w:val="00C1148A"/>
    <w:pPr>
      <w:ind w:left="440"/>
      <w:jc w:val="left"/>
    </w:pPr>
    <w:rPr>
      <w:rFonts w:ascii="Times New Roman" w:hAnsi="Times New Roman"/>
      <w:sz w:val="20"/>
    </w:rPr>
  </w:style>
  <w:style w:type="paragraph" w:styleId="Sommario5">
    <w:name w:val="toc 5"/>
    <w:basedOn w:val="Normale"/>
    <w:next w:val="Normale"/>
    <w:autoRedefine/>
    <w:uiPriority w:val="39"/>
    <w:semiHidden/>
    <w:rsid w:val="00C1148A"/>
    <w:pPr>
      <w:ind w:left="660"/>
      <w:jc w:val="left"/>
    </w:pPr>
    <w:rPr>
      <w:rFonts w:ascii="Times New Roman" w:hAnsi="Times New Roman"/>
      <w:sz w:val="20"/>
    </w:rPr>
  </w:style>
  <w:style w:type="paragraph" w:styleId="Sommario6">
    <w:name w:val="toc 6"/>
    <w:basedOn w:val="Normale"/>
    <w:next w:val="Normale"/>
    <w:autoRedefine/>
    <w:uiPriority w:val="39"/>
    <w:semiHidden/>
    <w:rsid w:val="00C1148A"/>
    <w:pPr>
      <w:ind w:left="880"/>
      <w:jc w:val="left"/>
    </w:pPr>
    <w:rPr>
      <w:rFonts w:ascii="Times New Roman" w:hAnsi="Times New Roman"/>
      <w:sz w:val="20"/>
    </w:rPr>
  </w:style>
  <w:style w:type="paragraph" w:styleId="Sommario7">
    <w:name w:val="toc 7"/>
    <w:basedOn w:val="Normale"/>
    <w:next w:val="Normale"/>
    <w:autoRedefine/>
    <w:uiPriority w:val="39"/>
    <w:semiHidden/>
    <w:rsid w:val="00C1148A"/>
    <w:pPr>
      <w:ind w:left="1100"/>
      <w:jc w:val="left"/>
    </w:pPr>
    <w:rPr>
      <w:rFonts w:ascii="Times New Roman" w:hAnsi="Times New Roman"/>
      <w:sz w:val="20"/>
    </w:rPr>
  </w:style>
  <w:style w:type="paragraph" w:styleId="Sommario8">
    <w:name w:val="toc 8"/>
    <w:basedOn w:val="Normale"/>
    <w:next w:val="Normale"/>
    <w:autoRedefine/>
    <w:uiPriority w:val="39"/>
    <w:semiHidden/>
    <w:rsid w:val="00C1148A"/>
    <w:pPr>
      <w:ind w:left="1320"/>
      <w:jc w:val="left"/>
    </w:pPr>
    <w:rPr>
      <w:rFonts w:ascii="Times New Roman" w:hAnsi="Times New Roman"/>
      <w:sz w:val="20"/>
    </w:rPr>
  </w:style>
  <w:style w:type="paragraph" w:styleId="Sommario9">
    <w:name w:val="toc 9"/>
    <w:basedOn w:val="Normale"/>
    <w:next w:val="Normale"/>
    <w:autoRedefine/>
    <w:uiPriority w:val="39"/>
    <w:semiHidden/>
    <w:rsid w:val="00C1148A"/>
    <w:pPr>
      <w:ind w:left="1540"/>
      <w:jc w:val="left"/>
    </w:pPr>
    <w:rPr>
      <w:rFonts w:ascii="Times New Roman" w:hAnsi="Times New Roman"/>
      <w:sz w:val="20"/>
    </w:rPr>
  </w:style>
  <w:style w:type="character" w:styleId="Collegamentoipertestuale">
    <w:name w:val="Hyperlink"/>
    <w:basedOn w:val="Carpredefinitoparagrafo"/>
    <w:uiPriority w:val="99"/>
    <w:rsid w:val="00C1148A"/>
    <w:rPr>
      <w:color w:val="0000FF"/>
      <w:u w:val="single"/>
    </w:rPr>
  </w:style>
  <w:style w:type="paragraph" w:styleId="Elenco">
    <w:name w:val="List"/>
    <w:basedOn w:val="Normale"/>
    <w:uiPriority w:val="99"/>
    <w:semiHidden/>
    <w:rsid w:val="00266AF6"/>
    <w:pPr>
      <w:ind w:left="283" w:hanging="283"/>
      <w:jc w:val="left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7875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5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700</Words>
  <Characters>4212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robi</cp:lastModifiedBy>
  <cp:revision>12</cp:revision>
  <dcterms:created xsi:type="dcterms:W3CDTF">2014-05-12T10:35:00Z</dcterms:created>
  <dcterms:modified xsi:type="dcterms:W3CDTF">2016-05-06T15:48:00Z</dcterms:modified>
</cp:coreProperties>
</file>