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3932" w:rsidRPr="00B63932" w:rsidRDefault="00B63932" w:rsidP="00B63932">
      <w:pPr>
        <w:suppressAutoHyphens/>
        <w:autoSpaceDN w:val="0"/>
        <w:spacing w:after="120" w:line="240" w:lineRule="auto"/>
        <w:ind w:left="4454"/>
        <w:jc w:val="both"/>
        <w:textAlignment w:val="baseline"/>
        <w:rPr>
          <w:rFonts w:ascii="Arial" w:eastAsia="Times New Roman" w:hAnsi="Arial" w:cs="Arial"/>
          <w:kern w:val="3"/>
          <w:szCs w:val="24"/>
          <w:lang w:eastAsia="zh-CN"/>
        </w:rPr>
      </w:pPr>
      <w:r w:rsidRPr="00B63932">
        <w:rPr>
          <w:rFonts w:ascii="Arial" w:eastAsia="Times New Roman" w:hAnsi="Arial" w:cs="Arial"/>
          <w:noProof/>
          <w:kern w:val="3"/>
          <w:szCs w:val="24"/>
          <w:lang w:eastAsia="zh-CN"/>
        </w:rPr>
        <w:drawing>
          <wp:inline distT="0" distB="0" distL="0" distR="0" wp14:anchorId="7D2B33F0" wp14:editId="7D746C67">
            <wp:extent cx="728283" cy="471236"/>
            <wp:effectExtent l="0" t="0" r="0" b="5014"/>
            <wp:docPr id="3"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728283" cy="471236"/>
                    </a:xfrm>
                    <a:prstGeom prst="rect">
                      <a:avLst/>
                    </a:prstGeom>
                    <a:noFill/>
                    <a:ln>
                      <a:noFill/>
                      <a:prstDash/>
                    </a:ln>
                  </pic:spPr>
                </pic:pic>
              </a:graphicData>
            </a:graphic>
          </wp:inline>
        </w:drawing>
      </w:r>
    </w:p>
    <w:p w:rsidR="00B63932" w:rsidRPr="00B63932" w:rsidRDefault="00B63932" w:rsidP="00B63932">
      <w:pPr>
        <w:suppressAutoHyphens/>
        <w:autoSpaceDN w:val="0"/>
        <w:spacing w:before="8" w:after="0" w:line="240" w:lineRule="auto"/>
        <w:jc w:val="both"/>
        <w:textAlignment w:val="baseline"/>
        <w:rPr>
          <w:rFonts w:ascii="Times New Roman" w:eastAsia="Times New Roman" w:hAnsi="Times New Roman" w:cs="Arial"/>
          <w:kern w:val="3"/>
          <w:sz w:val="13"/>
          <w:szCs w:val="24"/>
          <w:lang w:eastAsia="zh-CN"/>
        </w:rPr>
      </w:pPr>
    </w:p>
    <w:p w:rsidR="00B63932" w:rsidRPr="00B63932" w:rsidRDefault="00B63932" w:rsidP="00B63932">
      <w:pPr>
        <w:suppressAutoHyphens/>
        <w:autoSpaceDN w:val="0"/>
        <w:spacing w:before="90" w:after="0" w:line="390" w:lineRule="exact"/>
        <w:ind w:left="2512"/>
        <w:textAlignment w:val="baseline"/>
        <w:rPr>
          <w:rFonts w:ascii="Arial" w:eastAsia="Times New Roman" w:hAnsi="Arial" w:cs="Arial"/>
          <w:kern w:val="3"/>
          <w:szCs w:val="24"/>
          <w:lang w:eastAsia="zh-CN"/>
        </w:rPr>
      </w:pPr>
      <w:r w:rsidRPr="00B63932">
        <w:rPr>
          <w:rFonts w:ascii="Arial" w:eastAsia="Times New Roman" w:hAnsi="Arial" w:cs="Arial"/>
          <w:color w:val="000080"/>
          <w:kern w:val="3"/>
          <w:sz w:val="34"/>
          <w:szCs w:val="24"/>
          <w:lang w:eastAsia="zh-CN"/>
        </w:rPr>
        <w:t>I</w:t>
      </w:r>
      <w:r w:rsidRPr="00B63932">
        <w:rPr>
          <w:rFonts w:ascii="Arial" w:eastAsia="Times New Roman" w:hAnsi="Arial" w:cs="Arial"/>
          <w:color w:val="000080"/>
          <w:kern w:val="3"/>
          <w:sz w:val="27"/>
          <w:szCs w:val="24"/>
          <w:lang w:eastAsia="zh-CN"/>
        </w:rPr>
        <w:t xml:space="preserve">STITUTO DI </w:t>
      </w:r>
      <w:r w:rsidRPr="00B63932">
        <w:rPr>
          <w:rFonts w:ascii="Arial" w:eastAsia="Times New Roman" w:hAnsi="Arial" w:cs="Arial"/>
          <w:color w:val="000080"/>
          <w:kern w:val="3"/>
          <w:sz w:val="34"/>
          <w:szCs w:val="24"/>
          <w:lang w:eastAsia="zh-CN"/>
        </w:rPr>
        <w:t>I</w:t>
      </w:r>
      <w:r w:rsidRPr="00B63932">
        <w:rPr>
          <w:rFonts w:ascii="Arial" w:eastAsia="Times New Roman" w:hAnsi="Arial" w:cs="Arial"/>
          <w:color w:val="000080"/>
          <w:kern w:val="3"/>
          <w:sz w:val="27"/>
          <w:szCs w:val="24"/>
          <w:lang w:eastAsia="zh-CN"/>
        </w:rPr>
        <w:t xml:space="preserve">STRUZIONE </w:t>
      </w:r>
      <w:r w:rsidRPr="00B63932">
        <w:rPr>
          <w:rFonts w:ascii="Arial" w:eastAsia="Times New Roman" w:hAnsi="Arial" w:cs="Arial"/>
          <w:color w:val="000080"/>
          <w:kern w:val="3"/>
          <w:sz w:val="34"/>
          <w:szCs w:val="24"/>
          <w:lang w:eastAsia="zh-CN"/>
        </w:rPr>
        <w:t>S</w:t>
      </w:r>
      <w:r w:rsidRPr="00B63932">
        <w:rPr>
          <w:rFonts w:ascii="Arial" w:eastAsia="Times New Roman" w:hAnsi="Arial" w:cs="Arial"/>
          <w:color w:val="000080"/>
          <w:kern w:val="3"/>
          <w:sz w:val="27"/>
          <w:szCs w:val="24"/>
          <w:lang w:eastAsia="zh-CN"/>
        </w:rPr>
        <w:t>UPERIORE</w:t>
      </w:r>
    </w:p>
    <w:p w:rsidR="00B63932" w:rsidRPr="00B63932" w:rsidRDefault="00B63932" w:rsidP="00B63932">
      <w:pPr>
        <w:suppressAutoHyphens/>
        <w:autoSpaceDN w:val="0"/>
        <w:spacing w:after="0" w:line="390" w:lineRule="exact"/>
        <w:ind w:left="3290"/>
        <w:textAlignment w:val="baseline"/>
        <w:rPr>
          <w:rFonts w:ascii="Arial" w:eastAsia="Times New Roman" w:hAnsi="Arial" w:cs="Arial"/>
          <w:kern w:val="3"/>
          <w:szCs w:val="24"/>
          <w:lang w:eastAsia="zh-CN"/>
        </w:rPr>
      </w:pPr>
      <w:r w:rsidRPr="00B63932">
        <w:rPr>
          <w:rFonts w:ascii="Arial" w:eastAsia="Times New Roman" w:hAnsi="Arial" w:cs="Arial"/>
          <w:b/>
          <w:color w:val="000080"/>
          <w:kern w:val="3"/>
          <w:sz w:val="34"/>
          <w:szCs w:val="24"/>
          <w:lang w:eastAsia="zh-CN"/>
        </w:rPr>
        <w:t>“C</w:t>
      </w:r>
      <w:r w:rsidRPr="00B63932">
        <w:rPr>
          <w:rFonts w:ascii="Arial" w:eastAsia="Times New Roman" w:hAnsi="Arial" w:cs="Arial"/>
          <w:b/>
          <w:color w:val="000080"/>
          <w:kern w:val="3"/>
          <w:sz w:val="27"/>
          <w:szCs w:val="24"/>
          <w:lang w:eastAsia="zh-CN"/>
        </w:rPr>
        <w:t xml:space="preserve">ONCETTO </w:t>
      </w:r>
      <w:r w:rsidRPr="00B63932">
        <w:rPr>
          <w:rFonts w:ascii="Arial" w:eastAsia="Times New Roman" w:hAnsi="Arial" w:cs="Arial"/>
          <w:b/>
          <w:color w:val="000080"/>
          <w:kern w:val="3"/>
          <w:sz w:val="34"/>
          <w:szCs w:val="24"/>
          <w:lang w:eastAsia="zh-CN"/>
        </w:rPr>
        <w:t>M</w:t>
      </w:r>
      <w:r w:rsidRPr="00B63932">
        <w:rPr>
          <w:rFonts w:ascii="Arial" w:eastAsia="Times New Roman" w:hAnsi="Arial" w:cs="Arial"/>
          <w:b/>
          <w:color w:val="000080"/>
          <w:kern w:val="3"/>
          <w:sz w:val="27"/>
          <w:szCs w:val="24"/>
          <w:lang w:eastAsia="zh-CN"/>
        </w:rPr>
        <w:t>ARCHESI</w:t>
      </w:r>
      <w:r w:rsidRPr="00B63932">
        <w:rPr>
          <w:rFonts w:ascii="Arial" w:eastAsia="Times New Roman" w:hAnsi="Arial" w:cs="Arial"/>
          <w:b/>
          <w:color w:val="000080"/>
          <w:kern w:val="3"/>
          <w:sz w:val="34"/>
          <w:szCs w:val="24"/>
          <w:lang w:eastAsia="zh-CN"/>
        </w:rPr>
        <w:t>”</w:t>
      </w:r>
    </w:p>
    <w:p w:rsidR="00B63932" w:rsidRPr="00B63932" w:rsidRDefault="00B63932" w:rsidP="00B63932">
      <w:pPr>
        <w:tabs>
          <w:tab w:val="left" w:pos="4487"/>
          <w:tab w:val="left" w:pos="4768"/>
          <w:tab w:val="left" w:pos="6578"/>
          <w:tab w:val="left" w:pos="6859"/>
          <w:tab w:val="left" w:pos="7631"/>
          <w:tab w:val="left" w:pos="10535"/>
          <w:tab w:val="left" w:pos="10842"/>
        </w:tabs>
        <w:suppressAutoHyphens/>
        <w:autoSpaceDN w:val="0"/>
        <w:spacing w:before="84" w:after="0" w:line="396" w:lineRule="auto"/>
        <w:ind w:left="1115" w:right="111" w:hanging="236"/>
        <w:jc w:val="center"/>
        <w:textAlignment w:val="baseline"/>
        <w:rPr>
          <w:rFonts w:ascii="Arial" w:eastAsia="Times New Roman" w:hAnsi="Arial" w:cs="Arial"/>
          <w:kern w:val="3"/>
          <w:szCs w:val="24"/>
          <w:lang w:eastAsia="zh-CN"/>
        </w:rPr>
      </w:pPr>
      <w:r w:rsidRPr="00B63932">
        <w:rPr>
          <w:rFonts w:ascii="Verdana" w:eastAsia="Times New Roman" w:hAnsi="Verdana" w:cs="Arial"/>
          <w:color w:val="000080"/>
          <w:kern w:val="3"/>
          <w:sz w:val="15"/>
          <w:szCs w:val="24"/>
          <w:lang w:eastAsia="zh-CN"/>
        </w:rPr>
        <w:t>Classico  -  Linguistico  -  S.U. Economico sociale  –  Musicale</w:t>
      </w:r>
    </w:p>
    <w:p w:rsidR="00B63932" w:rsidRPr="00B63932" w:rsidRDefault="00B63932" w:rsidP="00B63932">
      <w:pPr>
        <w:tabs>
          <w:tab w:val="left" w:pos="4487"/>
          <w:tab w:val="left" w:pos="4768"/>
          <w:tab w:val="left" w:pos="6578"/>
          <w:tab w:val="left" w:pos="6859"/>
          <w:tab w:val="left" w:pos="7631"/>
          <w:tab w:val="left" w:pos="10535"/>
          <w:tab w:val="left" w:pos="10842"/>
        </w:tabs>
        <w:suppressAutoHyphens/>
        <w:autoSpaceDN w:val="0"/>
        <w:spacing w:before="84" w:after="0" w:line="396" w:lineRule="auto"/>
        <w:ind w:left="1115" w:right="111" w:hanging="236"/>
        <w:textAlignment w:val="baseline"/>
        <w:rPr>
          <w:rFonts w:ascii="Arial" w:eastAsia="Times New Roman" w:hAnsi="Arial" w:cs="Arial"/>
          <w:kern w:val="3"/>
          <w:szCs w:val="24"/>
          <w:lang w:eastAsia="zh-CN"/>
        </w:rPr>
      </w:pPr>
      <w:hyperlink r:id="rId8" w:history="1">
        <w:r w:rsidRPr="00B63932">
          <w:rPr>
            <w:rFonts w:ascii="Arial" w:eastAsia="Times New Roman" w:hAnsi="Arial" w:cs="Arial"/>
            <w:kern w:val="3"/>
            <w:sz w:val="20"/>
            <w:szCs w:val="20"/>
            <w:lang w:eastAsia="zh-CN"/>
          </w:rPr>
          <w:t xml:space="preserve">www.iismarchesi.gov.it </w:t>
        </w:r>
      </w:hyperlink>
      <w:r w:rsidRPr="00B63932">
        <w:rPr>
          <w:rFonts w:ascii="Verdana" w:eastAsia="Times New Roman" w:hAnsi="Verdana" w:cs="Arial"/>
          <w:color w:val="000080"/>
          <w:kern w:val="3"/>
          <w:sz w:val="20"/>
          <w:szCs w:val="20"/>
          <w:lang w:eastAsia="zh-CN"/>
        </w:rPr>
        <w:t xml:space="preserve">- </w:t>
      </w:r>
      <w:hyperlink r:id="rId9" w:history="1">
        <w:r w:rsidRPr="00B63932">
          <w:rPr>
            <w:rFonts w:ascii="Arial" w:eastAsia="Times New Roman" w:hAnsi="Arial" w:cs="Arial"/>
            <w:kern w:val="3"/>
            <w:sz w:val="20"/>
            <w:szCs w:val="20"/>
            <w:lang w:eastAsia="zh-CN"/>
          </w:rPr>
          <w:t xml:space="preserve">pdis00100n@istruzione.it </w:t>
        </w:r>
      </w:hyperlink>
      <w:r w:rsidRPr="00B63932">
        <w:rPr>
          <w:rFonts w:ascii="Verdana" w:eastAsia="Times New Roman" w:hAnsi="Verdana" w:cs="Arial"/>
          <w:color w:val="000080"/>
          <w:kern w:val="3"/>
          <w:sz w:val="20"/>
          <w:szCs w:val="20"/>
          <w:lang w:eastAsia="zh-CN"/>
        </w:rPr>
        <w:t xml:space="preserve">- </w:t>
      </w:r>
      <w:hyperlink r:id="rId10" w:history="1">
        <w:r w:rsidRPr="00B63932">
          <w:rPr>
            <w:rFonts w:ascii="Arial" w:eastAsia="Times New Roman" w:hAnsi="Arial" w:cs="Arial"/>
            <w:kern w:val="3"/>
            <w:sz w:val="20"/>
            <w:szCs w:val="20"/>
            <w:lang w:eastAsia="zh-CN"/>
          </w:rPr>
          <w:t xml:space="preserve">pdis00100n@pec.istruzione.it </w:t>
        </w:r>
      </w:hyperlink>
      <w:r w:rsidRPr="00B63932">
        <w:rPr>
          <w:rFonts w:ascii="Verdana" w:eastAsia="Times New Roman" w:hAnsi="Verdana" w:cs="Arial"/>
          <w:color w:val="000080"/>
          <w:kern w:val="3"/>
          <w:sz w:val="15"/>
          <w:szCs w:val="24"/>
          <w:lang w:eastAsia="zh-CN"/>
        </w:rPr>
        <w:t xml:space="preserve">- C. </w:t>
      </w:r>
      <w:r w:rsidRPr="00B63932">
        <w:rPr>
          <w:rFonts w:ascii="Verdana" w:eastAsia="Times New Roman" w:hAnsi="Verdana" w:cs="Arial"/>
          <w:color w:val="000080"/>
          <w:spacing w:val="-12"/>
          <w:kern w:val="3"/>
          <w:sz w:val="15"/>
          <w:szCs w:val="24"/>
          <w:lang w:eastAsia="zh-CN"/>
        </w:rPr>
        <w:t>F.</w:t>
      </w:r>
      <w:r w:rsidRPr="00B63932">
        <w:rPr>
          <w:rFonts w:ascii="Verdana" w:eastAsia="Times New Roman" w:hAnsi="Verdana" w:cs="Arial"/>
          <w:color w:val="000080"/>
          <w:spacing w:val="-21"/>
          <w:kern w:val="3"/>
          <w:sz w:val="15"/>
          <w:szCs w:val="24"/>
          <w:lang w:eastAsia="zh-CN"/>
        </w:rPr>
        <w:t xml:space="preserve"> </w:t>
      </w:r>
      <w:r w:rsidRPr="00B63932">
        <w:rPr>
          <w:rFonts w:ascii="Verdana" w:eastAsia="Times New Roman" w:hAnsi="Verdana" w:cs="Arial"/>
          <w:color w:val="000080"/>
          <w:kern w:val="3"/>
          <w:sz w:val="15"/>
          <w:szCs w:val="24"/>
          <w:lang w:eastAsia="zh-CN"/>
        </w:rPr>
        <w:t>80010680280</w:t>
      </w:r>
    </w:p>
    <w:p w:rsidR="00B63932" w:rsidRPr="00B63932" w:rsidRDefault="00B63932" w:rsidP="00B63932">
      <w:pPr>
        <w:suppressAutoHyphens/>
        <w:autoSpaceDN w:val="0"/>
        <w:spacing w:after="120" w:line="240" w:lineRule="auto"/>
        <w:jc w:val="both"/>
        <w:textAlignment w:val="baseline"/>
        <w:rPr>
          <w:rFonts w:ascii="Verdana" w:eastAsia="Times New Roman" w:hAnsi="Verdana" w:cs="Arial"/>
          <w:kern w:val="3"/>
          <w:sz w:val="18"/>
          <w:szCs w:val="24"/>
          <w:lang w:eastAsia="zh-CN"/>
        </w:rPr>
      </w:pPr>
    </w:p>
    <w:p w:rsidR="00B63932" w:rsidRPr="00B63932" w:rsidRDefault="00B63932" w:rsidP="00B63932">
      <w:pPr>
        <w:suppressAutoHyphens/>
        <w:autoSpaceDN w:val="0"/>
        <w:spacing w:after="120" w:line="240" w:lineRule="auto"/>
        <w:jc w:val="both"/>
        <w:textAlignment w:val="baseline"/>
        <w:rPr>
          <w:rFonts w:ascii="Verdana" w:eastAsia="Times New Roman" w:hAnsi="Verdana" w:cs="Arial"/>
          <w:kern w:val="3"/>
          <w:sz w:val="18"/>
          <w:szCs w:val="24"/>
          <w:lang w:eastAsia="zh-CN"/>
        </w:rPr>
      </w:pPr>
    </w:p>
    <w:p w:rsidR="00B63932" w:rsidRPr="00B63932" w:rsidRDefault="00B63932" w:rsidP="00B63932">
      <w:pPr>
        <w:suppressAutoHyphens/>
        <w:autoSpaceDN w:val="0"/>
        <w:spacing w:after="120" w:line="240" w:lineRule="auto"/>
        <w:jc w:val="both"/>
        <w:textAlignment w:val="baseline"/>
        <w:rPr>
          <w:rFonts w:ascii="Verdana" w:eastAsia="Times New Roman" w:hAnsi="Verdana" w:cs="Arial"/>
          <w:kern w:val="3"/>
          <w:sz w:val="18"/>
          <w:szCs w:val="24"/>
          <w:lang w:eastAsia="zh-CN"/>
        </w:rPr>
      </w:pPr>
    </w:p>
    <w:p w:rsidR="00B63932" w:rsidRPr="00B63932" w:rsidRDefault="00B63932" w:rsidP="00B63932">
      <w:pPr>
        <w:suppressAutoHyphens/>
        <w:autoSpaceDN w:val="0"/>
        <w:spacing w:before="1"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kern w:val="3"/>
          <w:sz w:val="40"/>
          <w:szCs w:val="24"/>
          <w:lang w:eastAsia="zh-CN"/>
        </w:rPr>
        <w:t>E</w:t>
      </w:r>
      <w:r w:rsidRPr="00B63932">
        <w:rPr>
          <w:rFonts w:ascii="Arial" w:eastAsia="Times New Roman" w:hAnsi="Arial" w:cs="Arial"/>
          <w:kern w:val="3"/>
          <w:sz w:val="32"/>
          <w:szCs w:val="24"/>
          <w:lang w:eastAsia="zh-CN"/>
        </w:rPr>
        <w:t xml:space="preserve">SAME DI </w:t>
      </w:r>
      <w:r w:rsidRPr="00B63932">
        <w:rPr>
          <w:rFonts w:ascii="Arial" w:eastAsia="Times New Roman" w:hAnsi="Arial" w:cs="Arial"/>
          <w:kern w:val="3"/>
          <w:sz w:val="40"/>
          <w:szCs w:val="24"/>
          <w:lang w:eastAsia="zh-CN"/>
        </w:rPr>
        <w:t>S</w:t>
      </w:r>
      <w:r w:rsidRPr="00B63932">
        <w:rPr>
          <w:rFonts w:ascii="Arial" w:eastAsia="Times New Roman" w:hAnsi="Arial" w:cs="Arial"/>
          <w:kern w:val="3"/>
          <w:sz w:val="32"/>
          <w:szCs w:val="24"/>
          <w:lang w:eastAsia="zh-CN"/>
        </w:rPr>
        <w:t xml:space="preserve">TATO </w:t>
      </w:r>
      <w:r w:rsidRPr="00B63932">
        <w:rPr>
          <w:rFonts w:ascii="Arial" w:eastAsia="Times New Roman" w:hAnsi="Arial" w:cs="Arial"/>
          <w:kern w:val="3"/>
          <w:sz w:val="40"/>
          <w:szCs w:val="24"/>
          <w:lang w:eastAsia="zh-CN"/>
        </w:rPr>
        <w:t>2017 - 2018</w:t>
      </w:r>
    </w:p>
    <w:p w:rsidR="00B63932" w:rsidRPr="00B63932" w:rsidRDefault="00B63932" w:rsidP="00B63932">
      <w:pPr>
        <w:suppressAutoHyphens/>
        <w:autoSpaceDN w:val="0"/>
        <w:spacing w:before="10" w:after="0" w:line="240" w:lineRule="auto"/>
        <w:jc w:val="both"/>
        <w:textAlignment w:val="baseline"/>
        <w:rPr>
          <w:rFonts w:ascii="Arial" w:eastAsia="Times New Roman" w:hAnsi="Arial" w:cs="Arial"/>
          <w:kern w:val="3"/>
          <w:sz w:val="43"/>
          <w:szCs w:val="24"/>
          <w:lang w:eastAsia="zh-CN"/>
        </w:rPr>
      </w:pPr>
    </w:p>
    <w:p w:rsidR="00B63932" w:rsidRPr="00B63932" w:rsidRDefault="00B63932" w:rsidP="00B63932">
      <w:pPr>
        <w:suppressAutoHyphens/>
        <w:autoSpaceDN w:val="0"/>
        <w:spacing w:after="0" w:line="240" w:lineRule="auto"/>
        <w:ind w:left="1307"/>
        <w:textAlignment w:val="baseline"/>
        <w:rPr>
          <w:rFonts w:ascii="Arial" w:eastAsia="Times New Roman" w:hAnsi="Arial" w:cs="Arial"/>
          <w:kern w:val="3"/>
          <w:szCs w:val="24"/>
          <w:lang w:eastAsia="zh-CN"/>
        </w:rPr>
      </w:pPr>
      <w:r w:rsidRPr="00B63932">
        <w:rPr>
          <w:rFonts w:ascii="Arial" w:eastAsia="Times New Roman" w:hAnsi="Arial" w:cs="Arial"/>
          <w:color w:val="680000"/>
          <w:kern w:val="3"/>
          <w:sz w:val="48"/>
          <w:szCs w:val="24"/>
          <w:lang w:eastAsia="zh-CN"/>
        </w:rPr>
        <w:t>Documento del Consiglio di Classe</w:t>
      </w: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lang w:eastAsia="zh-CN"/>
        </w:rPr>
      </w:pPr>
    </w:p>
    <w:p w:rsidR="00B63932" w:rsidRPr="00B63932" w:rsidRDefault="00B63932" w:rsidP="00B63932">
      <w:pPr>
        <w:suppressAutoHyphens/>
        <w:autoSpaceDN w:val="0"/>
        <w:spacing w:after="0" w:line="348" w:lineRule="auto"/>
        <w:ind w:right="41"/>
        <w:jc w:val="center"/>
        <w:textAlignment w:val="baseline"/>
        <w:rPr>
          <w:rFonts w:ascii="Arial" w:eastAsia="Times New Roman" w:hAnsi="Arial" w:cs="Arial"/>
          <w:kern w:val="3"/>
          <w:szCs w:val="24"/>
          <w:lang w:eastAsia="zh-CN"/>
        </w:rPr>
      </w:pPr>
      <w:r w:rsidRPr="00B63932">
        <w:rPr>
          <w:rFonts w:ascii="Arial" w:eastAsia="Times New Roman" w:hAnsi="Arial" w:cs="Arial"/>
          <w:kern w:val="3"/>
          <w:sz w:val="30"/>
          <w:szCs w:val="30"/>
          <w:lang w:eastAsia="zh-CN"/>
        </w:rPr>
        <w:t>LICEO MUSICALE CLASSE V^ BM</w:t>
      </w: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before="8"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noProof/>
          <w:kern w:val="3"/>
          <w:szCs w:val="24"/>
          <w:lang w:eastAsia="zh-CN"/>
        </w:rPr>
        <w:drawing>
          <wp:anchor distT="0" distB="0" distL="114300" distR="114300" simplePos="0" relativeHeight="251659264" behindDoc="0" locked="0" layoutInCell="1" allowOverlap="1" wp14:anchorId="766FB31C" wp14:editId="36373794">
            <wp:simplePos x="0" y="0"/>
            <wp:positionH relativeFrom="page">
              <wp:posOffset>1092954</wp:posOffset>
            </wp:positionH>
            <wp:positionV relativeFrom="paragraph">
              <wp:posOffset>190442</wp:posOffset>
            </wp:positionV>
            <wp:extent cx="5713564" cy="2443322"/>
            <wp:effectExtent l="0" t="0" r="1436" b="0"/>
            <wp:wrapTopAndBottom/>
            <wp:docPr id="4" name="immagini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5713564" cy="2443322"/>
                    </a:xfrm>
                    <a:prstGeom prst="rect">
                      <a:avLst/>
                    </a:prstGeom>
                    <a:noFill/>
                    <a:ln>
                      <a:noFill/>
                      <a:prstDash/>
                    </a:ln>
                  </pic:spPr>
                </pic:pic>
              </a:graphicData>
            </a:graphic>
          </wp:anchor>
        </w:drawing>
      </w: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tabs>
          <w:tab w:val="left" w:pos="2362"/>
        </w:tabs>
        <w:suppressAutoHyphens/>
        <w:autoSpaceDN w:val="0"/>
        <w:spacing w:after="0" w:line="240" w:lineRule="auto"/>
        <w:ind w:left="102"/>
        <w:textAlignment w:val="baseline"/>
        <w:rPr>
          <w:rFonts w:ascii="Arial" w:eastAsia="Times New Roman" w:hAnsi="Arial" w:cs="Arial"/>
          <w:kern w:val="3"/>
          <w:szCs w:val="24"/>
          <w:lang w:eastAsia="zh-CN"/>
        </w:rPr>
      </w:pPr>
      <w:r w:rsidRPr="00B63932">
        <w:rPr>
          <w:rFonts w:ascii="Arial" w:eastAsia="Times New Roman" w:hAnsi="Arial" w:cs="Arial"/>
          <w:b/>
          <w:kern w:val="3"/>
          <w:sz w:val="14"/>
          <w:szCs w:val="14"/>
          <w:lang w:eastAsia="zh-CN"/>
        </w:rPr>
        <w:t>Liceo</w:t>
      </w:r>
      <w:r w:rsidRPr="00B63932">
        <w:rPr>
          <w:rFonts w:ascii="Arial" w:eastAsia="Times New Roman" w:hAnsi="Arial" w:cs="Arial"/>
          <w:b/>
          <w:spacing w:val="-2"/>
          <w:kern w:val="3"/>
          <w:sz w:val="14"/>
          <w:szCs w:val="14"/>
          <w:lang w:eastAsia="zh-CN"/>
        </w:rPr>
        <w:t xml:space="preserve"> </w:t>
      </w:r>
      <w:r w:rsidRPr="00B63932">
        <w:rPr>
          <w:rFonts w:ascii="Arial" w:eastAsia="Times New Roman" w:hAnsi="Arial" w:cs="Arial"/>
          <w:b/>
          <w:kern w:val="3"/>
          <w:sz w:val="14"/>
          <w:szCs w:val="14"/>
          <w:lang w:eastAsia="zh-CN"/>
        </w:rPr>
        <w:t xml:space="preserve">Classico  </w:t>
      </w:r>
      <w:r w:rsidRPr="00B63932">
        <w:rPr>
          <w:rFonts w:ascii="Arial" w:eastAsia="Times New Roman" w:hAnsi="Arial" w:cs="Arial"/>
          <w:b/>
          <w:kern w:val="3"/>
          <w:sz w:val="14"/>
          <w:szCs w:val="14"/>
          <w:lang w:eastAsia="zh-CN"/>
        </w:rPr>
        <w:tab/>
      </w:r>
      <w:r w:rsidRPr="00B63932">
        <w:rPr>
          <w:rFonts w:ascii="Arial" w:eastAsia="Times New Roman" w:hAnsi="Arial" w:cs="Arial"/>
          <w:kern w:val="3"/>
          <w:sz w:val="14"/>
          <w:szCs w:val="14"/>
          <w:lang w:eastAsia="zh-CN"/>
        </w:rPr>
        <w:t>35138</w:t>
      </w:r>
      <w:r w:rsidRPr="00B63932">
        <w:rPr>
          <w:rFonts w:ascii="Arial" w:eastAsia="Times New Roman" w:hAnsi="Arial" w:cs="Arial"/>
          <w:spacing w:val="9"/>
          <w:kern w:val="3"/>
          <w:sz w:val="14"/>
          <w:szCs w:val="14"/>
          <w:lang w:eastAsia="zh-CN"/>
        </w:rPr>
        <w:t xml:space="preserve"> </w:t>
      </w:r>
      <w:r w:rsidRPr="00B63932">
        <w:rPr>
          <w:rFonts w:ascii="Arial" w:eastAsia="Times New Roman" w:hAnsi="Arial" w:cs="Arial"/>
          <w:kern w:val="3"/>
          <w:sz w:val="14"/>
          <w:szCs w:val="14"/>
          <w:lang w:eastAsia="zh-CN"/>
        </w:rPr>
        <w:t>Padova Viale Codalunga, 1 Tel 0498752250 Fax 0498756153 - Via Bronzetti, 31 Tel 049723856 Fax 0498718933</w:t>
      </w:r>
    </w:p>
    <w:p w:rsidR="00B63932" w:rsidRPr="00B63932" w:rsidRDefault="00B63932" w:rsidP="00B63932">
      <w:pPr>
        <w:tabs>
          <w:tab w:val="left" w:pos="2362"/>
        </w:tabs>
        <w:suppressAutoHyphens/>
        <w:autoSpaceDN w:val="0"/>
        <w:spacing w:after="0" w:line="240" w:lineRule="auto"/>
        <w:ind w:left="102"/>
        <w:textAlignment w:val="baseline"/>
        <w:rPr>
          <w:rFonts w:ascii="Arial" w:eastAsia="Times New Roman" w:hAnsi="Arial" w:cs="Arial"/>
          <w:kern w:val="3"/>
          <w:szCs w:val="24"/>
          <w:lang w:eastAsia="zh-CN"/>
        </w:rPr>
      </w:pPr>
      <w:r w:rsidRPr="00B63932">
        <w:rPr>
          <w:rFonts w:ascii="Arial" w:eastAsia="Times New Roman" w:hAnsi="Arial" w:cs="Arial"/>
          <w:kern w:val="3"/>
          <w:sz w:val="14"/>
          <w:szCs w:val="14"/>
          <w:lang w:eastAsia="zh-CN"/>
        </w:rPr>
        <w:tab/>
        <w:t>Sede Staccata 35010 Cadoneghe (PD) Via G. Marconi, 7/A Tel 049700611 Fax 049700553</w:t>
      </w:r>
    </w:p>
    <w:p w:rsidR="00B63932" w:rsidRPr="00B63932" w:rsidRDefault="00B63932" w:rsidP="00B63932">
      <w:pPr>
        <w:tabs>
          <w:tab w:val="left" w:pos="2362"/>
        </w:tabs>
        <w:suppressAutoHyphens/>
        <w:autoSpaceDN w:val="0"/>
        <w:spacing w:after="0" w:line="240" w:lineRule="auto"/>
        <w:ind w:left="102"/>
        <w:textAlignment w:val="baseline"/>
        <w:rPr>
          <w:rFonts w:ascii="Arial" w:eastAsia="Times New Roman" w:hAnsi="Arial" w:cs="Arial"/>
          <w:kern w:val="3"/>
          <w:sz w:val="14"/>
          <w:szCs w:val="14"/>
          <w:lang w:eastAsia="zh-CN"/>
        </w:rPr>
      </w:pPr>
    </w:p>
    <w:p w:rsidR="00B63932" w:rsidRPr="00B63932" w:rsidRDefault="00B63932" w:rsidP="00B63932">
      <w:pPr>
        <w:tabs>
          <w:tab w:val="left" w:pos="2382"/>
        </w:tabs>
        <w:suppressAutoHyphens/>
        <w:autoSpaceDN w:val="0"/>
        <w:spacing w:before="40" w:after="0" w:line="240" w:lineRule="auto"/>
        <w:ind w:left="102"/>
        <w:textAlignment w:val="baseline"/>
        <w:rPr>
          <w:rFonts w:ascii="Arial" w:eastAsia="Times New Roman" w:hAnsi="Arial" w:cs="Arial"/>
          <w:kern w:val="3"/>
          <w:szCs w:val="24"/>
          <w:lang w:eastAsia="zh-CN"/>
        </w:rPr>
      </w:pPr>
      <w:r w:rsidRPr="00B63932">
        <w:rPr>
          <w:rFonts w:ascii="Arial" w:eastAsia="Times New Roman" w:hAnsi="Arial" w:cs="Arial"/>
          <w:b/>
          <w:kern w:val="3"/>
          <w:sz w:val="14"/>
          <w:szCs w:val="14"/>
          <w:lang w:eastAsia="zh-CN"/>
        </w:rPr>
        <w:t>Liceo</w:t>
      </w:r>
      <w:r w:rsidRPr="00B63932">
        <w:rPr>
          <w:rFonts w:ascii="Arial" w:eastAsia="Times New Roman" w:hAnsi="Arial" w:cs="Arial"/>
          <w:b/>
          <w:spacing w:val="-4"/>
          <w:kern w:val="3"/>
          <w:sz w:val="14"/>
          <w:szCs w:val="14"/>
          <w:lang w:eastAsia="zh-CN"/>
        </w:rPr>
        <w:t xml:space="preserve"> </w:t>
      </w:r>
      <w:r w:rsidRPr="00B63932">
        <w:rPr>
          <w:rFonts w:ascii="Arial" w:eastAsia="Times New Roman" w:hAnsi="Arial" w:cs="Arial"/>
          <w:b/>
          <w:kern w:val="3"/>
          <w:sz w:val="14"/>
          <w:szCs w:val="14"/>
          <w:lang w:eastAsia="zh-CN"/>
        </w:rPr>
        <w:t>Musicale</w:t>
      </w:r>
      <w:r w:rsidRPr="00B63932">
        <w:rPr>
          <w:rFonts w:ascii="Arial" w:eastAsia="Times New Roman" w:hAnsi="Arial" w:cs="Arial"/>
          <w:b/>
          <w:kern w:val="3"/>
          <w:sz w:val="14"/>
          <w:szCs w:val="14"/>
          <w:lang w:eastAsia="zh-CN"/>
        </w:rPr>
        <w:tab/>
      </w:r>
      <w:r w:rsidRPr="00B63932">
        <w:rPr>
          <w:rFonts w:ascii="Arial" w:eastAsia="Times New Roman" w:hAnsi="Arial" w:cs="Arial"/>
          <w:kern w:val="3"/>
          <w:sz w:val="14"/>
          <w:szCs w:val="14"/>
          <w:lang w:eastAsia="zh-CN"/>
        </w:rPr>
        <w:t xml:space="preserve">35010 Cadoneghe (PD) Sede Staccata Via G. Marconi, 7/A </w:t>
      </w:r>
      <w:r w:rsidRPr="00B63932">
        <w:rPr>
          <w:rFonts w:ascii="Arial" w:eastAsia="Times New Roman" w:hAnsi="Arial" w:cs="Arial"/>
          <w:spacing w:val="-4"/>
          <w:kern w:val="3"/>
          <w:sz w:val="14"/>
          <w:szCs w:val="14"/>
          <w:lang w:eastAsia="zh-CN"/>
        </w:rPr>
        <w:t xml:space="preserve">Tel </w:t>
      </w:r>
      <w:r w:rsidRPr="00B63932">
        <w:rPr>
          <w:rFonts w:ascii="Arial" w:eastAsia="Times New Roman" w:hAnsi="Arial" w:cs="Arial"/>
          <w:kern w:val="3"/>
          <w:sz w:val="14"/>
          <w:szCs w:val="14"/>
          <w:lang w:eastAsia="zh-CN"/>
        </w:rPr>
        <w:t>049700611 Fax</w:t>
      </w:r>
      <w:r w:rsidRPr="00B63932">
        <w:rPr>
          <w:rFonts w:ascii="Arial" w:eastAsia="Times New Roman" w:hAnsi="Arial" w:cs="Arial"/>
          <w:spacing w:val="-19"/>
          <w:kern w:val="3"/>
          <w:sz w:val="14"/>
          <w:szCs w:val="14"/>
          <w:lang w:eastAsia="zh-CN"/>
        </w:rPr>
        <w:t xml:space="preserve"> </w:t>
      </w:r>
      <w:r w:rsidRPr="00B63932">
        <w:rPr>
          <w:rFonts w:ascii="Arial" w:eastAsia="Times New Roman" w:hAnsi="Arial" w:cs="Arial"/>
          <w:kern w:val="3"/>
          <w:sz w:val="14"/>
          <w:szCs w:val="14"/>
          <w:lang w:eastAsia="zh-CN"/>
        </w:rPr>
        <w:t>049700553</w:t>
      </w:r>
    </w:p>
    <w:p w:rsidR="00B63932" w:rsidRPr="00B63932" w:rsidRDefault="00B63932" w:rsidP="00B63932">
      <w:pPr>
        <w:tabs>
          <w:tab w:val="left" w:pos="2382"/>
        </w:tabs>
        <w:suppressAutoHyphens/>
        <w:autoSpaceDN w:val="0"/>
        <w:spacing w:before="40" w:after="0" w:line="240" w:lineRule="auto"/>
        <w:ind w:left="102"/>
        <w:textAlignment w:val="baseline"/>
        <w:rPr>
          <w:rFonts w:ascii="Arial" w:eastAsia="Times New Roman" w:hAnsi="Arial" w:cs="Arial"/>
          <w:kern w:val="3"/>
          <w:sz w:val="14"/>
          <w:szCs w:val="14"/>
          <w:lang w:eastAsia="zh-CN"/>
        </w:rPr>
      </w:pPr>
    </w:p>
    <w:p w:rsidR="00B63932" w:rsidRPr="00B63932" w:rsidRDefault="00B63932" w:rsidP="00B63932">
      <w:pPr>
        <w:tabs>
          <w:tab w:val="left" w:pos="3177"/>
        </w:tabs>
        <w:suppressAutoHyphens/>
        <w:autoSpaceDN w:val="0"/>
        <w:spacing w:before="39" w:after="0" w:line="240" w:lineRule="auto"/>
        <w:ind w:left="102"/>
        <w:textAlignment w:val="baseline"/>
        <w:rPr>
          <w:rFonts w:ascii="Arial" w:eastAsia="Times New Roman" w:hAnsi="Arial" w:cs="Arial"/>
          <w:kern w:val="3"/>
          <w:szCs w:val="24"/>
          <w:lang w:eastAsia="zh-CN"/>
        </w:rPr>
      </w:pPr>
      <w:r w:rsidRPr="00B63932">
        <w:rPr>
          <w:rFonts w:ascii="Arial" w:eastAsia="Times New Roman" w:hAnsi="Arial" w:cs="Arial"/>
          <w:b/>
          <w:kern w:val="3"/>
          <w:sz w:val="14"/>
          <w:szCs w:val="14"/>
          <w:lang w:eastAsia="zh-CN"/>
        </w:rPr>
        <w:t>Liceo Linguistico e</w:t>
      </w:r>
      <w:r w:rsidRPr="00B63932">
        <w:rPr>
          <w:rFonts w:ascii="Arial" w:eastAsia="Times New Roman" w:hAnsi="Arial" w:cs="Arial"/>
          <w:b/>
          <w:spacing w:val="-7"/>
          <w:kern w:val="3"/>
          <w:sz w:val="14"/>
          <w:szCs w:val="14"/>
          <w:lang w:eastAsia="zh-CN"/>
        </w:rPr>
        <w:t xml:space="preserve"> </w:t>
      </w:r>
      <w:r w:rsidRPr="00B63932">
        <w:rPr>
          <w:rFonts w:ascii="Arial" w:eastAsia="Times New Roman" w:hAnsi="Arial" w:cs="Arial"/>
          <w:b/>
          <w:kern w:val="3"/>
          <w:sz w:val="14"/>
          <w:szCs w:val="14"/>
          <w:lang w:eastAsia="zh-CN"/>
        </w:rPr>
        <w:t>Liceo</w:t>
      </w:r>
      <w:r w:rsidRPr="00B63932">
        <w:rPr>
          <w:rFonts w:ascii="Arial" w:eastAsia="Times New Roman" w:hAnsi="Arial" w:cs="Arial"/>
          <w:b/>
          <w:spacing w:val="-3"/>
          <w:kern w:val="3"/>
          <w:sz w:val="14"/>
          <w:szCs w:val="14"/>
          <w:lang w:eastAsia="zh-CN"/>
        </w:rPr>
        <w:t xml:space="preserve"> </w:t>
      </w:r>
      <w:r w:rsidRPr="00B63932">
        <w:rPr>
          <w:rFonts w:ascii="Arial" w:eastAsia="Times New Roman" w:hAnsi="Arial" w:cs="Arial"/>
          <w:b/>
          <w:kern w:val="3"/>
          <w:sz w:val="14"/>
          <w:szCs w:val="14"/>
          <w:lang w:eastAsia="zh-CN"/>
        </w:rPr>
        <w:t>Economico-Sociale</w:t>
      </w:r>
      <w:r w:rsidRPr="00B63932">
        <w:rPr>
          <w:rFonts w:ascii="Arial" w:eastAsia="Times New Roman" w:hAnsi="Arial" w:cs="Arial"/>
          <w:b/>
          <w:kern w:val="3"/>
          <w:sz w:val="14"/>
          <w:szCs w:val="14"/>
          <w:lang w:eastAsia="zh-CN"/>
        </w:rPr>
        <w:tab/>
      </w:r>
      <w:r w:rsidRPr="00B63932">
        <w:rPr>
          <w:rFonts w:ascii="Arial" w:eastAsia="Times New Roman" w:hAnsi="Arial" w:cs="Arial"/>
          <w:kern w:val="3"/>
          <w:sz w:val="14"/>
          <w:szCs w:val="14"/>
          <w:lang w:eastAsia="zh-CN"/>
        </w:rPr>
        <w:t>35141</w:t>
      </w:r>
      <w:r w:rsidRPr="00B63932">
        <w:rPr>
          <w:rFonts w:ascii="Arial" w:eastAsia="Times New Roman" w:hAnsi="Arial" w:cs="Arial"/>
          <w:spacing w:val="9"/>
          <w:kern w:val="3"/>
          <w:sz w:val="14"/>
          <w:szCs w:val="14"/>
          <w:lang w:eastAsia="zh-CN"/>
        </w:rPr>
        <w:t xml:space="preserve"> </w:t>
      </w:r>
      <w:r w:rsidRPr="00B63932">
        <w:rPr>
          <w:rFonts w:ascii="Arial" w:eastAsia="Times New Roman" w:hAnsi="Arial" w:cs="Arial"/>
          <w:kern w:val="3"/>
          <w:sz w:val="14"/>
          <w:szCs w:val="14"/>
          <w:lang w:eastAsia="zh-CN"/>
        </w:rPr>
        <w:t>Padova  Via Divisione Folgore, 4/B Tel 0498724898 Fax 0498724894</w:t>
      </w:r>
    </w:p>
    <w:p w:rsidR="00B63932" w:rsidRPr="00B63932" w:rsidRDefault="00B63932" w:rsidP="00B63932">
      <w:pPr>
        <w:tabs>
          <w:tab w:val="left" w:pos="3177"/>
        </w:tabs>
        <w:suppressAutoHyphens/>
        <w:autoSpaceDN w:val="0"/>
        <w:spacing w:before="39" w:after="0" w:line="240" w:lineRule="auto"/>
        <w:ind w:left="102"/>
        <w:textAlignment w:val="baseline"/>
        <w:rPr>
          <w:rFonts w:ascii="Arial" w:eastAsia="Times New Roman" w:hAnsi="Arial" w:cs="Arial"/>
          <w:kern w:val="3"/>
          <w:szCs w:val="24"/>
          <w:lang w:eastAsia="zh-CN"/>
        </w:rPr>
      </w:pPr>
      <w:r w:rsidRPr="00B63932">
        <w:rPr>
          <w:rFonts w:ascii="Arial" w:eastAsia="Times New Roman" w:hAnsi="Arial" w:cs="Arial"/>
          <w:kern w:val="3"/>
          <w:sz w:val="14"/>
          <w:szCs w:val="14"/>
          <w:lang w:eastAsia="zh-CN"/>
        </w:rPr>
        <w:tab/>
      </w:r>
      <w:r w:rsidRPr="00B63932">
        <w:rPr>
          <w:rFonts w:ascii="Arial" w:eastAsia="Times New Roman" w:hAnsi="Arial" w:cs="Arial"/>
          <w:kern w:val="3"/>
          <w:sz w:val="14"/>
          <w:szCs w:val="14"/>
          <w:lang w:eastAsia="zh-CN"/>
        </w:rPr>
        <w:tab/>
        <w:t>Sede Staccata 35010 Cadoneghe (PD)  Via G. Marconi, 7/A Tel 049700611 Fax 049700553</w:t>
      </w:r>
    </w:p>
    <w:p w:rsidR="00B63932" w:rsidRPr="00B63932" w:rsidRDefault="00B63932" w:rsidP="00B63932">
      <w:pPr>
        <w:tabs>
          <w:tab w:val="left" w:pos="3177"/>
        </w:tabs>
        <w:suppressAutoHyphens/>
        <w:autoSpaceDN w:val="0"/>
        <w:spacing w:before="39" w:after="0" w:line="240" w:lineRule="auto"/>
        <w:ind w:left="102"/>
        <w:textAlignment w:val="baseline"/>
        <w:rPr>
          <w:rFonts w:ascii="Arial" w:eastAsia="Times New Roman" w:hAnsi="Arial" w:cs="Arial"/>
          <w:kern w:val="3"/>
          <w:sz w:val="14"/>
          <w:szCs w:val="14"/>
          <w:lang w:eastAsia="zh-CN"/>
        </w:rPr>
      </w:pPr>
    </w:p>
    <w:p w:rsidR="00B63932" w:rsidRPr="00B63932" w:rsidRDefault="00B63932" w:rsidP="00B63932">
      <w:pPr>
        <w:tabs>
          <w:tab w:val="left" w:pos="3177"/>
        </w:tabs>
        <w:suppressAutoHyphens/>
        <w:autoSpaceDN w:val="0"/>
        <w:spacing w:before="39" w:after="0" w:line="240" w:lineRule="auto"/>
        <w:ind w:left="102"/>
        <w:textAlignment w:val="baseline"/>
        <w:rPr>
          <w:rFonts w:ascii="Arial" w:eastAsia="Times New Roman" w:hAnsi="Arial" w:cs="Arial"/>
          <w:kern w:val="3"/>
          <w:sz w:val="20"/>
          <w:szCs w:val="24"/>
          <w:lang w:eastAsia="zh-CN"/>
        </w:rPr>
      </w:pPr>
    </w:p>
    <w:p w:rsidR="00B63932" w:rsidRPr="00B63932" w:rsidRDefault="00B63932" w:rsidP="00B63932">
      <w:pPr>
        <w:tabs>
          <w:tab w:val="left" w:pos="3177"/>
        </w:tabs>
        <w:suppressAutoHyphens/>
        <w:autoSpaceDN w:val="0"/>
        <w:spacing w:before="39" w:after="0" w:line="240" w:lineRule="auto"/>
        <w:ind w:left="102"/>
        <w:textAlignment w:val="baseline"/>
        <w:rPr>
          <w:rFonts w:ascii="Arial" w:eastAsia="Times New Roman" w:hAnsi="Arial" w:cs="Arial"/>
          <w:kern w:val="3"/>
          <w:sz w:val="20"/>
          <w:szCs w:val="24"/>
          <w:lang w:eastAsia="zh-CN"/>
        </w:rPr>
      </w:pPr>
    </w:p>
    <w:p w:rsidR="00B63932" w:rsidRPr="00B63932" w:rsidRDefault="00B63932" w:rsidP="00B63932">
      <w:pPr>
        <w:tabs>
          <w:tab w:val="left" w:pos="3177"/>
        </w:tabs>
        <w:suppressAutoHyphens/>
        <w:autoSpaceDN w:val="0"/>
        <w:spacing w:before="39" w:after="0" w:line="240" w:lineRule="auto"/>
        <w:ind w:left="102"/>
        <w:textAlignment w:val="baseline"/>
        <w:rPr>
          <w:rFonts w:ascii="Arial" w:eastAsia="Times New Roman" w:hAnsi="Arial" w:cs="Arial"/>
          <w:kern w:val="3"/>
          <w:sz w:val="20"/>
          <w:szCs w:val="24"/>
          <w:lang w:eastAsia="zh-CN"/>
        </w:rPr>
      </w:pPr>
    </w:p>
    <w:p w:rsidR="00B63932" w:rsidRPr="00B63932" w:rsidRDefault="00B63932" w:rsidP="00B63932">
      <w:pPr>
        <w:tabs>
          <w:tab w:val="left" w:pos="3177"/>
        </w:tabs>
        <w:suppressAutoHyphens/>
        <w:autoSpaceDN w:val="0"/>
        <w:spacing w:before="39" w:after="0" w:line="240" w:lineRule="auto"/>
        <w:ind w:left="102"/>
        <w:textAlignment w:val="baseline"/>
        <w:rPr>
          <w:rFonts w:ascii="Arial" w:eastAsia="Times New Roman" w:hAnsi="Arial" w:cs="Arial"/>
          <w:kern w:val="3"/>
          <w:sz w:val="20"/>
          <w:szCs w:val="24"/>
          <w:lang w:eastAsia="zh-CN"/>
        </w:rPr>
      </w:pPr>
    </w:p>
    <w:p w:rsidR="00B63932" w:rsidRPr="00B63932" w:rsidRDefault="00B63932" w:rsidP="00B63932">
      <w:pPr>
        <w:tabs>
          <w:tab w:val="left" w:pos="3177"/>
        </w:tabs>
        <w:suppressAutoHyphens/>
        <w:autoSpaceDN w:val="0"/>
        <w:spacing w:before="39" w:after="0" w:line="240" w:lineRule="auto"/>
        <w:ind w:left="102"/>
        <w:textAlignment w:val="baseline"/>
        <w:rPr>
          <w:rFonts w:ascii="Arial" w:eastAsia="Times New Roman" w:hAnsi="Arial" w:cs="Arial"/>
          <w:kern w:val="3"/>
          <w:sz w:val="20"/>
          <w:szCs w:val="24"/>
          <w:lang w:eastAsia="zh-CN"/>
        </w:rPr>
      </w:pPr>
    </w:p>
    <w:p w:rsidR="00B63932" w:rsidRPr="00B63932" w:rsidRDefault="00B63932" w:rsidP="00B63932">
      <w:pPr>
        <w:tabs>
          <w:tab w:val="left" w:pos="3177"/>
        </w:tabs>
        <w:suppressAutoHyphens/>
        <w:autoSpaceDN w:val="0"/>
        <w:spacing w:before="39" w:after="0" w:line="240" w:lineRule="auto"/>
        <w:ind w:left="102"/>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4"/>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4"/>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4"/>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4"/>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4"/>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4"/>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4"/>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4"/>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4"/>
          <w:szCs w:val="24"/>
          <w:lang w:eastAsia="zh-CN"/>
        </w:rPr>
      </w:pPr>
    </w:p>
    <w:p w:rsidR="00B63932" w:rsidRPr="00B63932" w:rsidRDefault="00B63932" w:rsidP="00B63932">
      <w:pPr>
        <w:suppressAutoHyphens/>
        <w:autoSpaceDN w:val="0"/>
        <w:spacing w:before="88" w:after="0" w:line="240" w:lineRule="auto"/>
        <w:ind w:left="2037"/>
        <w:textAlignment w:val="baseline"/>
        <w:rPr>
          <w:rFonts w:ascii="Arial" w:eastAsia="Times New Roman" w:hAnsi="Arial" w:cs="Arial"/>
          <w:kern w:val="3"/>
          <w:szCs w:val="24"/>
          <w:lang w:eastAsia="zh-CN"/>
        </w:rPr>
      </w:pPr>
      <w:r w:rsidRPr="00B63932">
        <w:rPr>
          <w:rFonts w:ascii="Arial" w:eastAsia="Times New Roman" w:hAnsi="Arial" w:cs="Arial"/>
          <w:kern w:val="3"/>
          <w:sz w:val="36"/>
          <w:szCs w:val="24"/>
          <w:lang w:eastAsia="zh-CN"/>
        </w:rPr>
        <w:t>D</w:t>
      </w:r>
      <w:r w:rsidRPr="00B63932">
        <w:rPr>
          <w:rFonts w:ascii="Arial" w:eastAsia="Times New Roman" w:hAnsi="Arial" w:cs="Arial"/>
          <w:kern w:val="3"/>
          <w:sz w:val="29"/>
          <w:szCs w:val="24"/>
          <w:lang w:eastAsia="zh-CN"/>
        </w:rPr>
        <w:t xml:space="preserve">OCUMENTO DEL </w:t>
      </w:r>
      <w:r w:rsidRPr="00B63932">
        <w:rPr>
          <w:rFonts w:ascii="Arial" w:eastAsia="Times New Roman" w:hAnsi="Arial" w:cs="Arial"/>
          <w:kern w:val="3"/>
          <w:sz w:val="36"/>
          <w:szCs w:val="24"/>
          <w:lang w:eastAsia="zh-CN"/>
        </w:rPr>
        <w:t>C</w:t>
      </w:r>
      <w:r w:rsidRPr="00B63932">
        <w:rPr>
          <w:rFonts w:ascii="Arial" w:eastAsia="Times New Roman" w:hAnsi="Arial" w:cs="Arial"/>
          <w:kern w:val="3"/>
          <w:sz w:val="29"/>
          <w:szCs w:val="24"/>
          <w:lang w:eastAsia="zh-CN"/>
        </w:rPr>
        <w:t xml:space="preserve">ONSIGLIO DI </w:t>
      </w:r>
      <w:r w:rsidRPr="00B63932">
        <w:rPr>
          <w:rFonts w:ascii="Arial" w:eastAsia="Times New Roman" w:hAnsi="Arial" w:cs="Arial"/>
          <w:kern w:val="3"/>
          <w:sz w:val="36"/>
          <w:szCs w:val="24"/>
          <w:lang w:eastAsia="zh-CN"/>
        </w:rPr>
        <w:t>C</w:t>
      </w:r>
      <w:r w:rsidRPr="00B63932">
        <w:rPr>
          <w:rFonts w:ascii="Arial" w:eastAsia="Times New Roman" w:hAnsi="Arial" w:cs="Arial"/>
          <w:kern w:val="3"/>
          <w:sz w:val="29"/>
          <w:szCs w:val="24"/>
          <w:lang w:eastAsia="zh-CN"/>
        </w:rPr>
        <w:t>LASSE</w:t>
      </w: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 w:val="20"/>
          <w:szCs w:val="24"/>
          <w:lang w:eastAsia="zh-CN"/>
        </w:rPr>
      </w:pPr>
      <w:bookmarkStart w:id="0" w:name="_GoBack"/>
      <w:bookmarkEnd w:id="0"/>
    </w:p>
    <w:p w:rsidR="00B63932" w:rsidRPr="00B63932" w:rsidRDefault="00B63932" w:rsidP="00B7193C">
      <w:pPr>
        <w:widowControl w:val="0"/>
        <w:numPr>
          <w:ilvl w:val="0"/>
          <w:numId w:val="37"/>
        </w:numPr>
        <w:suppressAutoHyphens/>
        <w:autoSpaceDN w:val="0"/>
        <w:spacing w:after="0" w:line="240" w:lineRule="auto"/>
        <w:jc w:val="both"/>
        <w:textAlignment w:val="baseline"/>
        <w:outlineLvl w:val="1"/>
        <w:rPr>
          <w:rFonts w:ascii="Arial" w:eastAsia="Times New Roman" w:hAnsi="Arial" w:cs="Arial"/>
          <w:b/>
          <w:bCs/>
          <w:kern w:val="3"/>
          <w:sz w:val="23"/>
          <w:szCs w:val="24"/>
          <w:lang w:eastAsia="zh-CN"/>
        </w:rPr>
      </w:pPr>
      <w:r w:rsidRPr="00B63932">
        <w:rPr>
          <w:rFonts w:ascii="Arial" w:eastAsia="Times New Roman" w:hAnsi="Arial" w:cs="Arial"/>
          <w:b/>
          <w:bCs/>
          <w:kern w:val="3"/>
          <w:sz w:val="23"/>
          <w:szCs w:val="24"/>
          <w:lang w:eastAsia="zh-CN"/>
        </w:rPr>
        <w:lastRenderedPageBreak/>
        <w:t>STORIA DELL’ISTITUTO</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 xml:space="preserve">L’Istituto di Istruzione Superiore "Concetto Marchesi" nasce nel 1971 a Padova, città universitaria, in cui la domanda di cultura classica è da sempre forte, come distaccamento del Liceo Classico "T. Livio". </w:t>
      </w:r>
      <w:r w:rsidRPr="00B63932">
        <w:rPr>
          <w:rFonts w:ascii="Arial" w:eastAsia="Times New Roman" w:hAnsi="Arial" w:cs="Arial"/>
          <w:kern w:val="3"/>
          <w:szCs w:val="24"/>
          <w:lang w:eastAsia="zh-CN"/>
        </w:rPr>
        <w:br/>
        <w:t>Diventa autonomo nel 1976 e viene intitolato al grande latinista, illustre Magnifico Rettore dell’Università di Padova, Concetto Marchesi che proprio per l’invito ad una vita culturalmente intensa e politicamente vitale, impersona lo stile del liceo.</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Dalla sua costituzione il liceo ha svolto una profonda promozione culturale in anni in cui lo studio delle materie classiche veniva svalutato in nome di un tecnicismo più produttivo, ha avvicinato tante giovani menti al grande patrimonio dell’antichità e ha saputo rinnovarsi e mantenere elevata la propria offerta didattica.</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Nel 1998 al liceo è stato aggregato l’Istituto Magistrale "E. Fuà Fusinato".</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L’Istituto, già succursale dell’Istituto Magistrale "A. di Savoia Duca d’Aosta", diviene autonomo nel 1968 e viene intitolato ad Erminia Fuà, poetessa e letterata di origine rodigina, coniugata con il poeta e patriota Arnaldo Fusinato, per l’importante ruolo da lei svolto come direttrice generale delle Scuole d’Italia, promotrice in anni difficili di riforme vaste e notevoli.</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Nel corso degli anni, ha ampliato la propria offerta formativa affiancando all’indirizzo magistrale quello a sperimentazione linguistica (C.M. 27/91); quando la normativa ha soppresso la scuola magistrale di quattro anni, è stato attivato l’indirizzo di Scienze Sociali.</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A partire dall’anno scolastico 2010/2011 gli indirizzi classico e linguistico sono stati riformati dal nuovo ordinamento dei licei e il liceo delle Scienze Sociali è stato sostituito dal liceo delle Scienze Umane, opzione economico-sociale.</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Nell’a. s. 2011/2012 è stata attivata una sezione del nuovo Liceo Musicale.</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PRESENTAZIONE DEL LICEO MUSICALE</w:t>
      </w:r>
    </w:p>
    <w:p w:rsidR="00B63932" w:rsidRPr="00B63932" w:rsidRDefault="00B63932" w:rsidP="00B63932">
      <w:pPr>
        <w:suppressAutoHyphens/>
        <w:autoSpaceDN w:val="0"/>
        <w:spacing w:after="0" w:line="244" w:lineRule="auto"/>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Il Liceo Musicale, avviato dalla riforma contenuta nel D.P.R. 89/2010, viene attivato a Padova a partire dall'anno scolastico 2011 /2012 e giunge quindi, nell'anno in corso, al compimento del suo secondo quinquennio. Pur non avendo partecipato in senso stretto alla fondazione del suddetto Liceo, l’attuale classe V BM ha intrapreso il proprio percorso scolastico al terzo anno di vita dell’Istituto, condividendone i processi di costruzione del curricolo in tutti i suoi diversi aspetti (dall’elaborazione del POF alla costruzione della comunità scolastica) e contribuendo a plasmarne e custodirne la non ancora solida identità.</w:t>
      </w: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Di decisivo aiuto, ai fini del superamento delle numerose difficoltà verificatesi nel corso del quinquennio, quali la definizione dei contenuti, lo sviluppo di modelli e strumenti di valutazione e certificazione delle competenze in entrata, l’elaborazione di proposte per l'orientamento e la promozione di scelte consapevoli da parte degli studenti, sono state sia la collaborazione con il Conservatorio Statale di Musica “C. Pollini” di Padova, sia la partecipazione alla Rete Qualità e Sviluppo dei Licei Musicali e Coreutici costituitasi il 23 novembre del 2011.</w:t>
      </w: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L’assetto curricolare in cui la classe è maturata evidenzia la volontà di perseguire un ottimale equilibrio tra le aree artistico-musicale, umanistico-linguistica e scientifico-matematica. Tuttavia, aldilà dei buoni propositi, sono emerse nel corso degli anni alcune criticità dovute in prevalenza a:</w:t>
      </w: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a) discontinuità nell’assegnazione delle cattedre d’insegnamento;</w:t>
      </w:r>
    </w:p>
    <w:p w:rsidR="00B63932" w:rsidRPr="00B63932" w:rsidRDefault="00B63932" w:rsidP="00B63932">
      <w:pPr>
        <w:suppressAutoHyphens/>
        <w:autoSpaceDN w:val="0"/>
        <w:spacing w:after="6" w:line="240" w:lineRule="auto"/>
        <w:ind w:left="284" w:hanging="284"/>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b) inadeguato bilanciamento curricolare tra la sezione musicale e quella liceale, talvolta tra loro dissonanti nella gestione dei tempi necessari alla realizzazione dei rispettivi percorsi didattici;</w:t>
      </w:r>
    </w:p>
    <w:p w:rsidR="00B63932" w:rsidRPr="00B63932" w:rsidRDefault="00B63932" w:rsidP="00B63932">
      <w:pPr>
        <w:suppressAutoHyphens/>
        <w:autoSpaceDN w:val="0"/>
        <w:spacing w:after="6" w:line="240" w:lineRule="auto"/>
        <w:ind w:left="284" w:hanging="284"/>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 xml:space="preserve">c) difficoltà oggettive nell’organizzazione delle attività laboratoriali e nella strutturazione delle nuove materie (T.A.C. e Tecnologie musicali </w:t>
      </w:r>
      <w:r w:rsidRPr="00B63932">
        <w:rPr>
          <w:rFonts w:ascii="Arial" w:eastAsia="Arial" w:hAnsi="Arial" w:cs="Arial"/>
          <w:i/>
          <w:color w:val="000000"/>
          <w:kern w:val="3"/>
          <w:lang w:eastAsia="zh-CN"/>
        </w:rPr>
        <w:t>in primis</w:t>
      </w:r>
      <w:r w:rsidRPr="00B63932">
        <w:rPr>
          <w:rFonts w:ascii="Arial" w:eastAsia="Arial" w:hAnsi="Arial" w:cs="Arial"/>
          <w:color w:val="000000"/>
          <w:kern w:val="3"/>
          <w:lang w:eastAsia="zh-CN"/>
        </w:rPr>
        <w:t>);</w:t>
      </w:r>
    </w:p>
    <w:p w:rsidR="00B63932" w:rsidRPr="00B63932" w:rsidRDefault="00B63932" w:rsidP="00B63932">
      <w:pPr>
        <w:suppressAutoHyphens/>
        <w:autoSpaceDN w:val="0"/>
        <w:spacing w:after="6" w:line="240" w:lineRule="auto"/>
        <w:ind w:left="284" w:hanging="284"/>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d) esiguità di consolidati modelli esperenziali di riferimento con i quali confrontarsi, data la relativa novità dell’indirizzo scolastico di appartenenza;</w:t>
      </w:r>
    </w:p>
    <w:p w:rsidR="00B63932" w:rsidRPr="00B63932" w:rsidRDefault="00B63932" w:rsidP="00B63932">
      <w:pPr>
        <w:suppressAutoHyphens/>
        <w:autoSpaceDN w:val="0"/>
        <w:spacing w:after="0" w:line="244" w:lineRule="auto"/>
        <w:ind w:left="284" w:hanging="284"/>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e) mancanza di chiarezza, a livello ministeriale, circa gli obiettivi in uscita e i livelli di competenze finali richiesti agli studenti.</w:t>
      </w: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 xml:space="preserve">Ad ogni modo, malgrado le summenzionate difficoltà incontrate, nel corso di questi cinque anni le specificità del Liceo Musicale e la tipologia dei suoi studenti si sono via via delineate; basta riflettere su come le 12 ore settimanali dedicate ad approfondire “la padronanza dei linguaggi musicali sotto gli aspetti della composizione, interpretazione ed esecuzione” e idonee alla maturazione negli allievi </w:t>
      </w:r>
      <w:r w:rsidRPr="00B63932">
        <w:rPr>
          <w:rFonts w:ascii="Arial" w:eastAsia="Arial" w:hAnsi="Arial" w:cs="Arial"/>
          <w:color w:val="000000"/>
          <w:kern w:val="3"/>
          <w:lang w:eastAsia="zh-CN"/>
        </w:rPr>
        <w:lastRenderedPageBreak/>
        <w:t>“della necessaria prospettiva culturale, estetica, teorica e tecnica” (</w:t>
      </w:r>
      <w:r w:rsidRPr="00B63932">
        <w:rPr>
          <w:rFonts w:ascii="Arial" w:eastAsia="Arial" w:hAnsi="Arial" w:cs="Arial"/>
          <w:i/>
          <w:color w:val="000000"/>
          <w:kern w:val="3"/>
          <w:lang w:eastAsia="zh-CN"/>
        </w:rPr>
        <w:t>cfr.</w:t>
      </w:r>
      <w:r w:rsidRPr="00B63932">
        <w:rPr>
          <w:rFonts w:ascii="Arial" w:eastAsia="Arial" w:hAnsi="Arial" w:cs="Arial"/>
          <w:color w:val="000000"/>
          <w:kern w:val="3"/>
          <w:lang w:eastAsia="zh-CN"/>
        </w:rPr>
        <w:t xml:space="preserve"> </w:t>
      </w:r>
      <w:r w:rsidRPr="00B63932">
        <w:rPr>
          <w:rFonts w:ascii="Arial" w:eastAsia="Arial" w:hAnsi="Arial" w:cs="Arial"/>
          <w:i/>
          <w:color w:val="000000"/>
          <w:kern w:val="3"/>
          <w:lang w:eastAsia="zh-CN"/>
        </w:rPr>
        <w:t>Il Profilo culturale, educativo e professionale del Liceo Musicale e Coreutico</w:t>
      </w:r>
      <w:r w:rsidRPr="00B63932">
        <w:rPr>
          <w:rFonts w:ascii="Arial" w:eastAsia="Arial" w:hAnsi="Arial" w:cs="Arial"/>
          <w:color w:val="000000"/>
          <w:kern w:val="3"/>
          <w:lang w:eastAsia="zh-CN"/>
        </w:rPr>
        <w:t>), costituiscano una parte cospicua del monte ore complessivo (poco più di un terzo) e richiedano tra l’altro agli studenti una assidua presenza pomeridiana a scuola. Si tratta di un impegno oggettivamente gravoso ma che ha consentito di riconoscere, affermare e valorizzare le loro peculiari qualità: fantasia, creatività, flessibilità e non comuni capacità relazionali e comunicative.</w:t>
      </w:r>
    </w:p>
    <w:p w:rsidR="00B63932" w:rsidRPr="00B63932" w:rsidRDefault="00B63932" w:rsidP="00B63932">
      <w:pPr>
        <w:suppressAutoHyphens/>
        <w:autoSpaceDN w:val="0"/>
        <w:spacing w:after="0" w:line="244"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 xml:space="preserve">Il Liceo Musicale, nato con l’intento di superare per la prima volta nel sistema nazionale di istruzione la tradizionale dicotomia tra canale liceale e canale più propriamente tecnico-professionale, ha richiesto e richiede, nella sua veste di “liceo professionalizzante”, a tutte le componenti coinvolte uno sforzo particolarmente rilevante nella definizione di regole, metodi, strategie e nell’elaborazione di curricoli e strumenti docimologici </w:t>
      </w:r>
      <w:r w:rsidRPr="00B63932">
        <w:rPr>
          <w:rFonts w:ascii="Arial" w:eastAsia="Arial" w:hAnsi="Arial" w:cs="Arial"/>
          <w:i/>
          <w:color w:val="000000"/>
          <w:kern w:val="3"/>
          <w:lang w:eastAsia="zh-CN"/>
        </w:rPr>
        <w:t>ad hoc</w:t>
      </w:r>
      <w:r w:rsidRPr="00B63932">
        <w:rPr>
          <w:rFonts w:ascii="Arial" w:eastAsia="Arial" w:hAnsi="Arial" w:cs="Arial"/>
          <w:color w:val="000000"/>
          <w:kern w:val="3"/>
          <w:lang w:eastAsia="zh-CN"/>
        </w:rPr>
        <w:t xml:space="preserve"> per rispondere nel modo più efficace alla nuova sfida educativa. È, perciò, fondamentale ribadire che, fin dall'inizio, il C.d.C. ha avvertito la necessità di ‘adeguare’ obiettivi e didattica alle diverse modalità di apprendimento, cercando un costante confronto tra i docenti di discipline tradizionali e musicali in funzione di una collaborazione volta alla realizzazione del Pecup. L'esigenza di fornire agli studenti le conoscenze necessarie per fare proprio il patrimonio musicale si impone quindi come obiettivo imprescindibile, da conciliare però con una concezione ad ampio spettro della Cultura, fondendosi cioè con i tradizionali saperi umanistici e scientifici chiamati a loro volta a valorizzare ed esaltare la sfera estetico-musicale.</w:t>
      </w:r>
    </w:p>
    <w:p w:rsidR="00B63932" w:rsidRPr="00B63932" w:rsidRDefault="00B63932" w:rsidP="00B63932">
      <w:pPr>
        <w:suppressAutoHyphens/>
        <w:autoSpaceDN w:val="0"/>
        <w:spacing w:after="0" w:line="244" w:lineRule="auto"/>
        <w:jc w:val="both"/>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Times New Roman" w:hAnsi="Arial" w:cs="Arial"/>
          <w:bCs/>
          <w:kern w:val="3"/>
          <w:lang w:eastAsia="zh-CN"/>
        </w:rPr>
        <w:t>SPECIFICITA’ AI FINI DELL’ESAME DI STATO</w:t>
      </w:r>
    </w:p>
    <w:p w:rsidR="00B63932" w:rsidRPr="00B63932" w:rsidRDefault="00B63932" w:rsidP="00B63932">
      <w:pPr>
        <w:suppressAutoHyphens/>
        <w:autoSpaceDN w:val="0"/>
        <w:spacing w:after="0" w:line="240" w:lineRule="auto"/>
        <w:textAlignment w:val="baseline"/>
        <w:rPr>
          <w:rFonts w:ascii="Arial" w:eastAsia="Times New Roman" w:hAnsi="Arial" w:cs="Arial"/>
          <w:bCs/>
          <w:kern w:val="3"/>
          <w:lang w:eastAsia="zh-CN"/>
        </w:rPr>
      </w:pPr>
    </w:p>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Per il liceo musicale è prevista la seconda prova sulle materie di indirizzo articolata in due</w:t>
      </w:r>
    </w:p>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parti distinte che concorrono a determinare un unico punteggio in quindicesimi</w:t>
      </w:r>
    </w:p>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 Prova scritta di Teoria Analisi e Composizione (per il corrente a.s.)</w:t>
      </w:r>
    </w:p>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 Prova pratica di Esecuzione ed interpretazione</w:t>
      </w:r>
    </w:p>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La prova scritta di Teoria, Analisi e Composizione (su testo ministeriale) deve svolgersi</w:t>
      </w:r>
    </w:p>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imprescindibilmente con l’ausilio di uno strumento musicale (tastiere elettroniche, pianoforte</w:t>
      </w:r>
    </w:p>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digitale ecc.) con cuffie e possibilità di ascolto di file audio eventualmente inviati dal ministero.</w:t>
      </w:r>
    </w:p>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La prova di esecuzione e interpretazione avviene mediante l’esecuzione di un programma libero</w:t>
      </w:r>
    </w:p>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della durata di ca. 10 minuti.</w:t>
      </w:r>
    </w:p>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Per la prova di esecuzione e interpretazione viene nominato un esperto (per ogni singolo</w:t>
      </w:r>
    </w:p>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strumento) che si affianca alla commissione.</w:t>
      </w:r>
    </w:p>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I risultati determinano un punteggio ottenuto effettuando una media delle due prove (TAC ed Esecuzione ed interpretazione),  valutando in modo globale l’andamento delle prove e consentendo la valorizzazione di eventuali eccellenze in una delle due.</w:t>
      </w:r>
    </w:p>
    <w:p w:rsidR="00B63932" w:rsidRPr="00B63932" w:rsidRDefault="00B63932" w:rsidP="00B63932">
      <w:pPr>
        <w:suppressAutoHyphens/>
        <w:autoSpaceDN w:val="0"/>
        <w:spacing w:after="0" w:line="244" w:lineRule="auto"/>
        <w:jc w:val="both"/>
        <w:textAlignment w:val="baseline"/>
        <w:rPr>
          <w:rFonts w:ascii="Arial" w:eastAsia="Arial" w:hAnsi="Arial" w:cs="Arial"/>
          <w:color w:val="000000"/>
          <w:kern w:val="3"/>
          <w:lang w:eastAsia="zh-CN"/>
        </w:rPr>
      </w:pPr>
    </w:p>
    <w:p w:rsidR="00B63932" w:rsidRPr="00B63932" w:rsidRDefault="00B63932" w:rsidP="00B7193C">
      <w:pPr>
        <w:widowControl w:val="0"/>
        <w:numPr>
          <w:ilvl w:val="0"/>
          <w:numId w:val="37"/>
        </w:numPr>
        <w:suppressAutoHyphens/>
        <w:autoSpaceDN w:val="0"/>
        <w:spacing w:after="0" w:line="240" w:lineRule="auto"/>
        <w:jc w:val="both"/>
        <w:textAlignment w:val="baseline"/>
        <w:outlineLvl w:val="1"/>
        <w:rPr>
          <w:rFonts w:ascii="Arial" w:eastAsia="Times New Roman" w:hAnsi="Arial" w:cs="Arial"/>
          <w:b/>
          <w:bCs/>
          <w:kern w:val="3"/>
          <w:sz w:val="23"/>
          <w:szCs w:val="24"/>
          <w:lang w:eastAsia="zh-CN"/>
        </w:rPr>
      </w:pPr>
      <w:r w:rsidRPr="00B63932">
        <w:rPr>
          <w:rFonts w:ascii="Arial" w:eastAsia="Times New Roman" w:hAnsi="Arial" w:cs="Arial"/>
          <w:b/>
          <w:bCs/>
          <w:kern w:val="3"/>
          <w:sz w:val="23"/>
          <w:szCs w:val="24"/>
          <w:lang w:eastAsia="zh-CN"/>
        </w:rPr>
        <w:t>PRESENTAZIONE SINTETICA DELLA CLASSE</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widowControl w:val="0"/>
        <w:numPr>
          <w:ilvl w:val="1"/>
          <w:numId w:val="10"/>
        </w:num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STORIA DELLA CLASSE NEL TRIENNIO</w:t>
      </w:r>
    </w:p>
    <w:p w:rsidR="00B63932" w:rsidRPr="00B63932" w:rsidRDefault="00B63932" w:rsidP="00B63932">
      <w:pPr>
        <w:suppressAutoHyphens/>
        <w:autoSpaceDN w:val="0"/>
        <w:spacing w:after="0" w:line="240" w:lineRule="auto"/>
        <w:jc w:val="both"/>
        <w:textAlignment w:val="baseline"/>
        <w:outlineLvl w:val="1"/>
        <w:rPr>
          <w:rFonts w:ascii="Arial" w:eastAsia="Times New Roman" w:hAnsi="Arial" w:cs="Arial"/>
          <w:bCs/>
          <w:kern w:val="3"/>
          <w:sz w:val="23"/>
          <w:szCs w:val="24"/>
          <w:lang w:eastAsia="zh-CN"/>
        </w:rPr>
      </w:pPr>
      <w:r w:rsidRPr="00B63932">
        <w:rPr>
          <w:rFonts w:ascii="Arial" w:eastAsia="Arial" w:hAnsi="Arial" w:cs="Arial"/>
          <w:bCs/>
          <w:kern w:val="3"/>
          <w:sz w:val="23"/>
          <w:szCs w:val="24"/>
          <w:lang w:eastAsia="zh-CN"/>
        </w:rPr>
        <w:t>Nel corso dei cinque anni il quadro della composizione della classe ha subito alcune significative variazioni in seguito ad una divisione della stessa in due sezioni nel secondo anno per il numero significativo di alunni (32), che costituivano l'originaria I M. Di qui, come sopra accennato, la costituzione di due classi: la II AM e la II BM. Si è giunti, pertanto, dai 18 alunni della seconda BM, dopo non ammissioni e nuovi ingressi, agli attuali 20 (9 maschi e 11 femmine) .</w:t>
      </w:r>
    </w:p>
    <w:p w:rsidR="00B63932" w:rsidRPr="00B63932" w:rsidRDefault="00B63932" w:rsidP="00B63932">
      <w:pPr>
        <w:suppressAutoHyphens/>
        <w:autoSpaceDN w:val="0"/>
        <w:spacing w:after="0" w:line="240" w:lineRule="auto"/>
        <w:jc w:val="both"/>
        <w:textAlignment w:val="baseline"/>
        <w:rPr>
          <w:rFonts w:ascii="Arial" w:eastAsia="Arial"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Arial" w:hAnsi="Arial" w:cs="Arial"/>
          <w:kern w:val="3"/>
          <w:szCs w:val="24"/>
          <w:lang w:eastAsia="zh-CN"/>
        </w:rPr>
        <w:t>TERZO ANNO (3^ BM )    a.s.  2015/16</w:t>
      </w:r>
    </w:p>
    <w:p w:rsidR="00B63932" w:rsidRPr="00B63932" w:rsidRDefault="00B63932" w:rsidP="00B63932">
      <w:pPr>
        <w:suppressAutoHyphens/>
        <w:autoSpaceDN w:val="0"/>
        <w:spacing w:after="0" w:line="240" w:lineRule="auto"/>
        <w:jc w:val="both"/>
        <w:textAlignment w:val="baseline"/>
        <w:rPr>
          <w:rFonts w:ascii="Arial" w:eastAsia="Arial" w:hAnsi="Arial" w:cs="Arial"/>
          <w:kern w:val="3"/>
          <w:szCs w:val="24"/>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All’inizio dell’anno scolastico la classe risultava composta da 17 alunni (8 maschi, 9 femmine), considerando che nell’a.s. precedente non sono stati ammessi due alunni e un’alunna si è trasferita ad altra sede. Nel contempo si aggiungono due alunni ripetenti. Nel corso dei mesi successivi essi hanno in parte palesato difficoltà già ravvisate durante il precedente biennio, ossia limitate capacità organizzative sia nello studio quotidiano delle discipline sia nella metodologia di acquisizione dei saperi basata essenzialmente sulla ricezione passiva.</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 xml:space="preserve">Oltre metà del gruppo classe ha presentato un profitto negativo, dovuto non solo alle fragilità di alcuni studenti, ma soprattutto al generalizzato scarso impegno e all’insufficiente puntualità </w:t>
      </w:r>
      <w:r w:rsidRPr="00B63932">
        <w:rPr>
          <w:rFonts w:ascii="Arial" w:eastAsia="Arial" w:hAnsi="Arial" w:cs="Arial"/>
          <w:color w:val="000000"/>
          <w:kern w:val="3"/>
          <w:lang w:eastAsia="zh-CN"/>
        </w:rPr>
        <w:lastRenderedPageBreak/>
        <w:t>nell’esecuzione delle consegne per casa. La partecipazione e l’interesse sono risultati in diversi casi settoriali; solo una parte della classe ha, infatti, lavorato con costanza e regolarità nel corso di tutto l’anno scolastico, mentre per un cospicuo numero di allievi è risultata evidente la scarsa consapevolezza della necessità di un’adeguata applicazione quotidiana al fine del raggiungimento degli obiettivi disciplinari programmati per il Liceo Musicale.</w:t>
      </w:r>
      <w:r w:rsidRPr="00B63932">
        <w:rPr>
          <w:rFonts w:ascii="Verdana" w:eastAsia="Times New Roman" w:hAnsi="Verdana" w:cs="Verdana"/>
          <w:kern w:val="3"/>
          <w:sz w:val="20"/>
          <w:szCs w:val="20"/>
          <w:lang w:eastAsia="zh-CN"/>
        </w:rPr>
        <w:t xml:space="preserve"> </w:t>
      </w:r>
      <w:r w:rsidRPr="00B63932">
        <w:rPr>
          <w:rFonts w:ascii="Arial" w:eastAsia="Times New Roman" w:hAnsi="Arial" w:cs="Arial"/>
          <w:kern w:val="3"/>
          <w:lang w:eastAsia="zh-CN"/>
        </w:rPr>
        <w:t>E’ stato, comunque, utile predisporre strategie di recupero e tempi differenziati nella scansione dei piani didattici per cercare di colmare le lacune degli allievi più in difficoltà.</w:t>
      </w: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Il comportamento degli studenti è stato generalmente corretto e abbastanza rispettoso delle regole. Per quanto riguarda il percorso musicale, la classe ha raccolto i frutti del lavoro svolto in ambito laboratoriale arrivando alla realizzazione del progetto coro/orchestra, che ha visto impegnati insieme per la prima volta tutti gli studenti del Liceo Musicale.</w:t>
      </w:r>
    </w:p>
    <w:p w:rsidR="00B63932" w:rsidRPr="00B63932" w:rsidRDefault="00B63932" w:rsidP="00B63932">
      <w:pPr>
        <w:suppressAutoHyphens/>
        <w:autoSpaceDN w:val="0"/>
        <w:spacing w:after="6" w:line="240" w:lineRule="auto"/>
        <w:jc w:val="both"/>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QUARTO ANNO ( 4^ BM )   a.s.  2016/17</w:t>
      </w:r>
    </w:p>
    <w:p w:rsidR="00B63932" w:rsidRPr="00B63932" w:rsidRDefault="00B63932" w:rsidP="00B63932">
      <w:pPr>
        <w:suppressAutoHyphens/>
        <w:autoSpaceDN w:val="0"/>
        <w:spacing w:after="6" w:line="240" w:lineRule="auto"/>
        <w:jc w:val="both"/>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All’inizio del quarto anno di studi la classe risultava composta da 19 alunni (9 maschi e 10 femmine), in seguito  a tre nuovi ingressi (tra cui  due ripetenti e un BES proveniente da altra sezione) e ad una non ammissione.</w:t>
      </w: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 xml:space="preserve">Rispetto all’anno scolastico precedente si è riscontrato un atteggiamento maggiormente collaborativo, una migliore capacità di pianificazione e organizzazione dei contenuti disciplinari e una  crescita di consapevolezza e maturazione nell’affrontare i cardini fondamentali dello studio e nella gestione complessiva dei carichi di lavoro. Le diverse attività extrascolastiche, perlopiù a carattere musicale, hanno contribuito a conferire maggiore unità e coesione al gruppo classe. Un discreto gruppo di studenti ha dimostrato un certo interesse  nello accogliere le sollecitazioni didattiche e le proposte dei docenti, anche se non sempre con il medesimo livello di autonomia e produttività. Una parte della classe, </w:t>
      </w:r>
      <w:r w:rsidRPr="00B63932">
        <w:rPr>
          <w:rFonts w:ascii="Arial" w:eastAsia="Arial" w:hAnsi="Arial" w:cs="Arial"/>
          <w:kern w:val="3"/>
          <w:lang w:eastAsia="zh-CN"/>
        </w:rPr>
        <w:t>numericamente più esigua ha, comunque, continuato a manifestare un impegno e un interesse non sempre adeguati</w:t>
      </w:r>
      <w:r w:rsidRPr="00B63932">
        <w:rPr>
          <w:rFonts w:ascii="Arial" w:eastAsia="Arial" w:hAnsi="Arial" w:cs="Arial"/>
          <w:color w:val="000000"/>
          <w:kern w:val="3"/>
          <w:lang w:eastAsia="zh-CN"/>
        </w:rPr>
        <w:t>, una insufficiente puntualità nello svolgimento delle consegne per casa e un’attenzione discontinua in aula. Il percorso musicale affrontato nel corso dell’anno è stato caratterizzato da un’apprezzabile produzione concertistica che si è svolta anche in collaborazione con importanti istituzioni culturali cittadine.</w:t>
      </w:r>
    </w:p>
    <w:p w:rsidR="00B63932" w:rsidRPr="00B63932" w:rsidRDefault="00B63932" w:rsidP="00B63932">
      <w:pPr>
        <w:suppressAutoHyphens/>
        <w:autoSpaceDN w:val="0"/>
        <w:spacing w:after="6" w:line="240" w:lineRule="auto"/>
        <w:jc w:val="both"/>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6" w:line="240" w:lineRule="auto"/>
        <w:jc w:val="both"/>
        <w:textAlignment w:val="baseline"/>
        <w:rPr>
          <w:rFonts w:ascii="Arial" w:eastAsia="Arial" w:hAnsi="Arial" w:cs="Arial"/>
          <w:color w:val="000000"/>
          <w:kern w:val="3"/>
          <w:lang w:eastAsia="zh-CN"/>
        </w:rPr>
      </w:pPr>
    </w:p>
    <w:p w:rsidR="00B63932" w:rsidRPr="00B63932" w:rsidRDefault="00B63932" w:rsidP="00B7193C">
      <w:pPr>
        <w:widowControl w:val="0"/>
        <w:numPr>
          <w:ilvl w:val="0"/>
          <w:numId w:val="37"/>
        </w:numPr>
        <w:suppressAutoHyphens/>
        <w:autoSpaceDN w:val="0"/>
        <w:spacing w:after="0" w:line="240" w:lineRule="auto"/>
        <w:jc w:val="both"/>
        <w:textAlignment w:val="baseline"/>
        <w:rPr>
          <w:rFonts w:ascii="Arial" w:eastAsia="Times New Roman" w:hAnsi="Arial" w:cs="Arial"/>
          <w:kern w:val="3"/>
          <w:szCs w:val="24"/>
          <w:lang w:eastAsia="zh-CN"/>
        </w:rPr>
      </w:pPr>
      <w:bookmarkStart w:id="1" w:name="_Hlk512541939"/>
      <w:r w:rsidRPr="00B63932">
        <w:rPr>
          <w:rFonts w:ascii="Arial" w:eastAsia="Times New Roman" w:hAnsi="Arial" w:cs="Arial"/>
          <w:kern w:val="3"/>
          <w:szCs w:val="24"/>
          <w:lang w:eastAsia="zh-CN"/>
        </w:rPr>
        <w:t>CONTINUITÀ DIDATTICA NEL TRIENNIO</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tbl>
      <w:tblPr>
        <w:tblW w:w="9840" w:type="dxa"/>
        <w:tblInd w:w="-9" w:type="dxa"/>
        <w:tblLayout w:type="fixed"/>
        <w:tblCellMar>
          <w:left w:w="10" w:type="dxa"/>
          <w:right w:w="10" w:type="dxa"/>
        </w:tblCellMar>
        <w:tblLook w:val="0000" w:firstRow="0" w:lastRow="0" w:firstColumn="0" w:lastColumn="0" w:noHBand="0" w:noVBand="0"/>
      </w:tblPr>
      <w:tblGrid>
        <w:gridCol w:w="2145"/>
        <w:gridCol w:w="1994"/>
        <w:gridCol w:w="2024"/>
        <w:gridCol w:w="1620"/>
        <w:gridCol w:w="2057"/>
      </w:tblGrid>
      <w:tr w:rsidR="00B63932" w:rsidRPr="00B63932" w:rsidTr="00F00F6B">
        <w:trPr>
          <w:trHeight w:val="240"/>
        </w:trPr>
        <w:tc>
          <w:tcPr>
            <w:tcW w:w="214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DISCIPLINA</w:t>
            </w:r>
          </w:p>
        </w:tc>
        <w:tc>
          <w:tcPr>
            <w:tcW w:w="199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III ANNO</w:t>
            </w:r>
          </w:p>
        </w:tc>
        <w:tc>
          <w:tcPr>
            <w:tcW w:w="202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IV ANNO</w:t>
            </w:r>
          </w:p>
        </w:tc>
        <w:tc>
          <w:tcPr>
            <w:tcW w:w="162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V ANNO</w:t>
            </w:r>
          </w:p>
        </w:tc>
        <w:tc>
          <w:tcPr>
            <w:tcW w:w="20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CONTINUITA’</w:t>
            </w:r>
          </w:p>
        </w:tc>
      </w:tr>
      <w:tr w:rsidR="00B63932" w:rsidRPr="00B63932" w:rsidTr="00F00F6B">
        <w:trPr>
          <w:trHeight w:val="240"/>
        </w:trPr>
        <w:tc>
          <w:tcPr>
            <w:tcW w:w="214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ITALIANO</w:t>
            </w:r>
          </w:p>
        </w:tc>
        <w:tc>
          <w:tcPr>
            <w:tcW w:w="199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PONCINA</w:t>
            </w:r>
          </w:p>
        </w:tc>
        <w:tc>
          <w:tcPr>
            <w:tcW w:w="202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PONCINA</w:t>
            </w:r>
          </w:p>
        </w:tc>
        <w:tc>
          <w:tcPr>
            <w:tcW w:w="162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PONCINA</w:t>
            </w:r>
          </w:p>
        </w:tc>
        <w:tc>
          <w:tcPr>
            <w:tcW w:w="20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8"/>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SI'</w:t>
            </w:r>
          </w:p>
        </w:tc>
      </w:tr>
      <w:tr w:rsidR="00B63932" w:rsidRPr="00B63932" w:rsidTr="00F00F6B">
        <w:trPr>
          <w:trHeight w:val="240"/>
        </w:trPr>
        <w:tc>
          <w:tcPr>
            <w:tcW w:w="214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STORIA</w:t>
            </w:r>
          </w:p>
        </w:tc>
        <w:tc>
          <w:tcPr>
            <w:tcW w:w="199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FALDUTI</w:t>
            </w:r>
          </w:p>
        </w:tc>
        <w:tc>
          <w:tcPr>
            <w:tcW w:w="202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TISO</w:t>
            </w:r>
          </w:p>
        </w:tc>
        <w:tc>
          <w:tcPr>
            <w:tcW w:w="162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BENTIVEGNA</w:t>
            </w:r>
          </w:p>
        </w:tc>
        <w:tc>
          <w:tcPr>
            <w:tcW w:w="20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8"/>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NO</w:t>
            </w:r>
          </w:p>
        </w:tc>
      </w:tr>
      <w:tr w:rsidR="00B63932" w:rsidRPr="00B63932" w:rsidTr="00F00F6B">
        <w:trPr>
          <w:trHeight w:val="240"/>
        </w:trPr>
        <w:tc>
          <w:tcPr>
            <w:tcW w:w="214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FILOSOFIA</w:t>
            </w:r>
          </w:p>
        </w:tc>
        <w:tc>
          <w:tcPr>
            <w:tcW w:w="199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FALDUTI</w:t>
            </w:r>
          </w:p>
        </w:tc>
        <w:tc>
          <w:tcPr>
            <w:tcW w:w="202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BONSANTO</w:t>
            </w:r>
          </w:p>
        </w:tc>
        <w:tc>
          <w:tcPr>
            <w:tcW w:w="162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BENTIVEGNA</w:t>
            </w:r>
          </w:p>
        </w:tc>
        <w:tc>
          <w:tcPr>
            <w:tcW w:w="20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8"/>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NO</w:t>
            </w:r>
          </w:p>
        </w:tc>
      </w:tr>
      <w:tr w:rsidR="00B63932" w:rsidRPr="00B63932" w:rsidTr="00F00F6B">
        <w:trPr>
          <w:trHeight w:val="240"/>
        </w:trPr>
        <w:tc>
          <w:tcPr>
            <w:tcW w:w="214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INGLESE</w:t>
            </w:r>
          </w:p>
        </w:tc>
        <w:tc>
          <w:tcPr>
            <w:tcW w:w="199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ZUCCHELLI</w:t>
            </w:r>
          </w:p>
        </w:tc>
        <w:tc>
          <w:tcPr>
            <w:tcW w:w="202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ZUCCHELLI</w:t>
            </w:r>
          </w:p>
        </w:tc>
        <w:tc>
          <w:tcPr>
            <w:tcW w:w="162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ZUCCHELLI</w:t>
            </w:r>
          </w:p>
        </w:tc>
        <w:tc>
          <w:tcPr>
            <w:tcW w:w="20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8"/>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SI'</w:t>
            </w:r>
          </w:p>
        </w:tc>
      </w:tr>
      <w:tr w:rsidR="00B63932" w:rsidRPr="00B63932" w:rsidTr="00F00F6B">
        <w:trPr>
          <w:trHeight w:val="240"/>
        </w:trPr>
        <w:tc>
          <w:tcPr>
            <w:tcW w:w="214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MATEMATICA</w:t>
            </w:r>
          </w:p>
        </w:tc>
        <w:tc>
          <w:tcPr>
            <w:tcW w:w="199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PERONA</w:t>
            </w:r>
          </w:p>
        </w:tc>
        <w:tc>
          <w:tcPr>
            <w:tcW w:w="202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PERONA</w:t>
            </w:r>
          </w:p>
        </w:tc>
        <w:tc>
          <w:tcPr>
            <w:tcW w:w="162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PERONA</w:t>
            </w:r>
          </w:p>
        </w:tc>
        <w:tc>
          <w:tcPr>
            <w:tcW w:w="20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8"/>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SI'</w:t>
            </w:r>
          </w:p>
        </w:tc>
      </w:tr>
      <w:tr w:rsidR="00B63932" w:rsidRPr="00B63932" w:rsidTr="00F00F6B">
        <w:trPr>
          <w:trHeight w:val="240"/>
        </w:trPr>
        <w:tc>
          <w:tcPr>
            <w:tcW w:w="214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FISICA</w:t>
            </w:r>
          </w:p>
        </w:tc>
        <w:tc>
          <w:tcPr>
            <w:tcW w:w="199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PERONA</w:t>
            </w:r>
          </w:p>
        </w:tc>
        <w:tc>
          <w:tcPr>
            <w:tcW w:w="202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PERONA</w:t>
            </w:r>
          </w:p>
        </w:tc>
        <w:tc>
          <w:tcPr>
            <w:tcW w:w="162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PERONA</w:t>
            </w:r>
          </w:p>
        </w:tc>
        <w:tc>
          <w:tcPr>
            <w:tcW w:w="20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8"/>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 xml:space="preserve">              SI'</w:t>
            </w:r>
          </w:p>
        </w:tc>
      </w:tr>
      <w:tr w:rsidR="00B63932" w:rsidRPr="00B63932" w:rsidTr="00F00F6B">
        <w:trPr>
          <w:trHeight w:val="240"/>
        </w:trPr>
        <w:tc>
          <w:tcPr>
            <w:tcW w:w="214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STORIA ARTE</w:t>
            </w:r>
          </w:p>
        </w:tc>
        <w:tc>
          <w:tcPr>
            <w:tcW w:w="199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GALLETTO</w:t>
            </w:r>
          </w:p>
        </w:tc>
        <w:tc>
          <w:tcPr>
            <w:tcW w:w="202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SIMONETTO</w:t>
            </w:r>
          </w:p>
        </w:tc>
        <w:tc>
          <w:tcPr>
            <w:tcW w:w="162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VANARELLI</w:t>
            </w:r>
          </w:p>
        </w:tc>
        <w:tc>
          <w:tcPr>
            <w:tcW w:w="20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8"/>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NO</w:t>
            </w:r>
          </w:p>
        </w:tc>
      </w:tr>
      <w:tr w:rsidR="00B63932" w:rsidRPr="00B63932" w:rsidTr="00F00F6B">
        <w:trPr>
          <w:trHeight w:val="240"/>
        </w:trPr>
        <w:tc>
          <w:tcPr>
            <w:tcW w:w="214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RELIGIONE</w:t>
            </w:r>
          </w:p>
        </w:tc>
        <w:tc>
          <w:tcPr>
            <w:tcW w:w="199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REBESCHINI</w:t>
            </w:r>
          </w:p>
        </w:tc>
        <w:tc>
          <w:tcPr>
            <w:tcW w:w="202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REBESCHINI</w:t>
            </w:r>
          </w:p>
        </w:tc>
        <w:tc>
          <w:tcPr>
            <w:tcW w:w="162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REBESCHINI</w:t>
            </w:r>
          </w:p>
        </w:tc>
        <w:tc>
          <w:tcPr>
            <w:tcW w:w="20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8"/>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SI'</w:t>
            </w:r>
          </w:p>
        </w:tc>
      </w:tr>
      <w:tr w:rsidR="00B63932" w:rsidRPr="00B63932" w:rsidTr="00F00F6B">
        <w:trPr>
          <w:trHeight w:val="240"/>
        </w:trPr>
        <w:tc>
          <w:tcPr>
            <w:tcW w:w="214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SC. MOT. E SPORT.</w:t>
            </w:r>
          </w:p>
        </w:tc>
        <w:tc>
          <w:tcPr>
            <w:tcW w:w="199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MEYNARDI</w:t>
            </w:r>
          </w:p>
        </w:tc>
        <w:tc>
          <w:tcPr>
            <w:tcW w:w="202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ROSSETTO</w:t>
            </w:r>
          </w:p>
        </w:tc>
        <w:tc>
          <w:tcPr>
            <w:tcW w:w="162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ROSSETTO</w:t>
            </w:r>
          </w:p>
        </w:tc>
        <w:tc>
          <w:tcPr>
            <w:tcW w:w="20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8"/>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NO</w:t>
            </w:r>
          </w:p>
        </w:tc>
      </w:tr>
      <w:tr w:rsidR="00B63932" w:rsidRPr="00B63932" w:rsidTr="00F00F6B">
        <w:trPr>
          <w:trHeight w:val="468"/>
        </w:trPr>
        <w:tc>
          <w:tcPr>
            <w:tcW w:w="214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TEORIA, ANALISI E COMPOSIZIONE</w:t>
            </w:r>
          </w:p>
        </w:tc>
        <w:tc>
          <w:tcPr>
            <w:tcW w:w="199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GROMBO</w:t>
            </w:r>
          </w:p>
        </w:tc>
        <w:tc>
          <w:tcPr>
            <w:tcW w:w="202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GROMBO</w:t>
            </w:r>
          </w:p>
        </w:tc>
        <w:tc>
          <w:tcPr>
            <w:tcW w:w="162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GROMBO</w:t>
            </w:r>
          </w:p>
        </w:tc>
        <w:tc>
          <w:tcPr>
            <w:tcW w:w="20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9"/>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 xml:space="preserve">                SI'</w:t>
            </w:r>
          </w:p>
        </w:tc>
      </w:tr>
      <w:tr w:rsidR="00B63932" w:rsidRPr="00B63932" w:rsidTr="00F00F6B">
        <w:trPr>
          <w:trHeight w:val="240"/>
        </w:trPr>
        <w:tc>
          <w:tcPr>
            <w:tcW w:w="214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STORIA MUSICA</w:t>
            </w:r>
          </w:p>
        </w:tc>
        <w:tc>
          <w:tcPr>
            <w:tcW w:w="199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LORETO</w:t>
            </w:r>
          </w:p>
        </w:tc>
        <w:tc>
          <w:tcPr>
            <w:tcW w:w="202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LORETO</w:t>
            </w:r>
          </w:p>
        </w:tc>
        <w:tc>
          <w:tcPr>
            <w:tcW w:w="162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LORETO</w:t>
            </w:r>
          </w:p>
        </w:tc>
        <w:tc>
          <w:tcPr>
            <w:tcW w:w="20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9"/>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SI'</w:t>
            </w:r>
          </w:p>
        </w:tc>
      </w:tr>
      <w:tr w:rsidR="00B63932" w:rsidRPr="00B63932" w:rsidTr="00F00F6B">
        <w:trPr>
          <w:trHeight w:val="242"/>
        </w:trPr>
        <w:tc>
          <w:tcPr>
            <w:tcW w:w="214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TECNOL. MUSICAL</w:t>
            </w:r>
          </w:p>
        </w:tc>
        <w:tc>
          <w:tcPr>
            <w:tcW w:w="199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TOSATO</w:t>
            </w:r>
          </w:p>
        </w:tc>
        <w:tc>
          <w:tcPr>
            <w:tcW w:w="202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TOSATO</w:t>
            </w:r>
          </w:p>
        </w:tc>
        <w:tc>
          <w:tcPr>
            <w:tcW w:w="162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TOSATO</w:t>
            </w:r>
          </w:p>
        </w:tc>
        <w:tc>
          <w:tcPr>
            <w:tcW w:w="20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8"/>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SI'</w:t>
            </w:r>
          </w:p>
        </w:tc>
      </w:tr>
      <w:bookmarkEnd w:id="1"/>
    </w:tbl>
    <w:p w:rsidR="00B63932" w:rsidRPr="00B63932" w:rsidRDefault="00B63932" w:rsidP="00B63932">
      <w:pPr>
        <w:suppressAutoHyphens/>
        <w:autoSpaceDN w:val="0"/>
        <w:spacing w:after="0" w:line="240" w:lineRule="auto"/>
        <w:jc w:val="both"/>
        <w:textAlignment w:val="baseline"/>
        <w:rPr>
          <w:rFonts w:ascii="Arial" w:eastAsia="Times New Roman" w:hAnsi="Arial" w:cs="Arial"/>
          <w:b/>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bookmarkStart w:id="2" w:name="_Hlk512542091"/>
      <w:r w:rsidRPr="00B63932">
        <w:rPr>
          <w:rFonts w:ascii="Arial" w:eastAsia="Times New Roman" w:hAnsi="Arial" w:cs="Arial"/>
          <w:kern w:val="3"/>
          <w:szCs w:val="24"/>
          <w:lang w:eastAsia="zh-CN"/>
        </w:rPr>
        <w:t xml:space="preserve">* </w:t>
      </w:r>
      <w:r w:rsidRPr="00B63932">
        <w:rPr>
          <w:rFonts w:ascii="Arial" w:eastAsia="Times New Roman" w:hAnsi="Arial" w:cs="Arial"/>
          <w:i/>
          <w:kern w:val="3"/>
          <w:sz w:val="20"/>
          <w:szCs w:val="20"/>
          <w:lang w:eastAsia="zh-CN"/>
        </w:rPr>
        <w:t>Dato l’elevato numero di docenti coinvolti nell’insegnamento di Esecuzione ed Interpretazione (condotto individualmente) e Laboratorio di musica d’insieme (per piccoli gruppi o classe), si omette l’elenco completo relativo a tutto il Triennio finale ( cfr. eventualmente il registro dei verbali ) e si rinvia all’elenco dei firmatari allegato alla fine del documento, che riporta i titolari di cattedra di tutte le suddette discipline nel presente anno scolastico.</w:t>
      </w:r>
    </w:p>
    <w:p w:rsidR="00B63932" w:rsidRPr="00B63932" w:rsidRDefault="00B63932" w:rsidP="00B63932">
      <w:pPr>
        <w:suppressAutoHyphens/>
        <w:autoSpaceDN w:val="0"/>
        <w:spacing w:after="0" w:line="240" w:lineRule="auto"/>
        <w:jc w:val="both"/>
        <w:textAlignment w:val="baseline"/>
        <w:rPr>
          <w:rFonts w:ascii="Arial" w:eastAsia="Times New Roman" w:hAnsi="Arial" w:cs="Arial"/>
          <w:i/>
          <w:kern w:val="3"/>
          <w:sz w:val="20"/>
          <w:szCs w:val="20"/>
          <w:vertAlign w:val="superscript"/>
          <w:lang w:eastAsia="zh-CN"/>
        </w:rPr>
      </w:pPr>
    </w:p>
    <w:bookmarkEnd w:id="2"/>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7193C">
      <w:pPr>
        <w:widowControl w:val="0"/>
        <w:numPr>
          <w:ilvl w:val="0"/>
          <w:numId w:val="37"/>
        </w:numPr>
        <w:suppressAutoHyphens/>
        <w:autoSpaceDN w:val="0"/>
        <w:spacing w:after="0" w:line="240" w:lineRule="auto"/>
        <w:jc w:val="both"/>
        <w:textAlignment w:val="baseline"/>
        <w:rPr>
          <w:rFonts w:ascii="Arial" w:eastAsia="Times New Roman" w:hAnsi="Arial" w:cs="Arial"/>
          <w:b/>
          <w:kern w:val="3"/>
          <w:szCs w:val="24"/>
          <w:lang w:eastAsia="zh-CN"/>
        </w:rPr>
      </w:pPr>
      <w:r w:rsidRPr="00B63932">
        <w:rPr>
          <w:rFonts w:ascii="Arial" w:eastAsia="Times New Roman" w:hAnsi="Arial" w:cs="Arial"/>
          <w:b/>
          <w:kern w:val="3"/>
          <w:szCs w:val="24"/>
          <w:lang w:eastAsia="zh-CN"/>
        </w:rPr>
        <w:lastRenderedPageBreak/>
        <w:t>SITUAZIONE DI PARTENZA DELLA CLASSE NELL’ANNO IN CORSO</w:t>
      </w:r>
    </w:p>
    <w:p w:rsidR="00B63932" w:rsidRPr="00B63932" w:rsidRDefault="00B63932" w:rsidP="00B63932">
      <w:pPr>
        <w:suppressAutoHyphens/>
        <w:autoSpaceDN w:val="0"/>
        <w:spacing w:after="0" w:line="240" w:lineRule="auto"/>
        <w:ind w:left="1080"/>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bookmarkStart w:id="3" w:name="_Hlk512542167"/>
      <w:r w:rsidRPr="00B63932">
        <w:rPr>
          <w:rFonts w:ascii="Arial" w:eastAsia="Arial" w:hAnsi="Arial" w:cs="Arial"/>
          <w:color w:val="000000"/>
          <w:kern w:val="3"/>
          <w:lang w:eastAsia="zh-CN"/>
        </w:rPr>
        <w:t>All’inizio dell’ultimo anno scolastico la classe V BM risultava composta da 20 alunni (9 maschi e 11 femmine). Di questo gruppo è entrata a far parte un’alunna BES della V AM non ammessa all'esame di Stato a.s. 2016 / 17.</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Profilo della classe</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Attualmente la classe V BM</w:t>
      </w:r>
      <w:r w:rsidRPr="00B63932">
        <w:rPr>
          <w:rFonts w:ascii="Arial" w:eastAsia="Times New Roman" w:hAnsi="Arial" w:cs="Arial"/>
          <w:kern w:val="3"/>
          <w:szCs w:val="24"/>
          <w:vertAlign w:val="superscript"/>
          <w:lang w:eastAsia="zh-CN"/>
        </w:rPr>
        <w:footnoteReference w:id="1"/>
      </w:r>
      <w:r w:rsidRPr="00B63932">
        <w:rPr>
          <w:rFonts w:ascii="Arial" w:eastAsia="Arial" w:hAnsi="Arial" w:cs="Arial"/>
          <w:color w:val="000000"/>
          <w:kern w:val="3"/>
          <w:lang w:eastAsia="zh-CN"/>
        </w:rPr>
        <w:t>, composta di venti alunni (di cui otto ripetenti), ha mantenuto, fin dall’inizio delle lezioni, un comportamento complessivamente corretto e collaborativo sia nei confronti dei docenti sia nel rapporto tra pari. Un discreto numero degli studenti ha generalmente dimostrato un certo interesse alle attività didattiche e, rispetto agli anni precedenti (si veda il profilo disciplinare e il numero esiguo di assenze), solo un esiguo numero degli stessi ha dato prova di maggiore autonomia, di responsabilità e di attenzione nell’applicazione dei compiti assegnati, oltre alla consapevolezza dell’impegno necessario per acquisire una preparazione adeguata alle richieste dell’esame di Stato. Per alcuni allievi, tuttavia, si sono evidenziate difficoltà di concentrazione e una certa approssimazione nel metodo di lavoro non adeguato, che hanno inciso significativamente sul profitto e sulla qualità dell’apprendimento complessivo.</w:t>
      </w: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Nel corso dell’anno scolastico si è potuto assistere a un miglioramento complessivo circa la collaborazione e la disponibilità tra alunni e docenti, determinando così una dinamica positiva all’interno della classe, così che si è accresciuto l’interesse per gli argomenti svolti, anche se non sempre si è riusciti a mantenere ritmi di lavoro costanti ed un livello adeguato di concentrazione in tutte le discipline, anche a causa degli impegni extrascolastici e concertistici.</w:t>
      </w: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Pertanto, la preparazione si può considerare globalmente sufficiente sia nelle discipline dell'area comune sia in quelle d'indirizzo. Occorre, però, ricordare che il percorso di crescita sul piano educativo e culturale, sulla motivazione personale e sul senso di responsabilità nei confronti dello studio è risultato diversificato soprattutto negli anni precedenti, tanto che solo una parte degli alunni, circa un terzo, ha lavorato con impegno, continuità e costanza, affrontando i contenuti dello studio con senso di responsabilità, buona partecipazione e adeguata precisione e puntualità nell’esecuzione dei compiti per casa e nella cura dei materiali. L’atteggiamento di questi studenti è risultato nel complesso collaborativo e disponibile, oltreché sollecito nell’accogliere positivamente le indicazioni dei docenti finalizzate al superamento delle criticità emerse. Tale condotta ha, dunque, favorito la realizzazione di un percorso di apprendimento efficace e costruttivo.</w:t>
      </w: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Un secondo gruppo di allievi, più numeroso, ha invece mostrato un atteggiamento altalenante tra l'applicazione vera e propria e un interesse passivo, sia durante le lezioni curricolari sia negli adempimenti da svolgersi a casa. Per questi studenti il profitto si colloca complessivamente nella fascia della sufficienza.</w:t>
      </w: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La restante parte della classe, numericamente più esigua, ha infine mostrato un impegno e un interesse settoriali, adempiendo in modo irregolare alle consegne assegnate per casa. Di conseguenza, l‘atteggiamento di questi alunni è stato poco partecipe e collaborativo, così come discontinui sono stati la presenza e l’interesse mostrati in classe.</w:t>
      </w:r>
      <w:r w:rsidRPr="00B63932">
        <w:rPr>
          <w:rFonts w:ascii="Arial" w:eastAsia="Arial" w:hAnsi="Arial" w:cs="Arial"/>
          <w:color w:val="FF0000"/>
          <w:kern w:val="3"/>
          <w:lang w:eastAsia="zh-CN"/>
        </w:rPr>
        <w:t xml:space="preserve"> </w:t>
      </w:r>
      <w:r w:rsidRPr="00B63932">
        <w:rPr>
          <w:rFonts w:ascii="Arial" w:eastAsia="Arial" w:hAnsi="Arial" w:cs="Arial"/>
          <w:color w:val="000000"/>
          <w:kern w:val="3"/>
          <w:lang w:eastAsia="zh-CN"/>
        </w:rPr>
        <w:t>Gli esiti di questo gruppo non sono stati sempre sufficienti, con disomogeneità rilevanti tra le diverse discipline.</w:t>
      </w:r>
    </w:p>
    <w:p w:rsidR="00B63932" w:rsidRPr="00B63932" w:rsidRDefault="00B63932" w:rsidP="00B63932">
      <w:pPr>
        <w:suppressAutoHyphens/>
        <w:autoSpaceDN w:val="0"/>
        <w:spacing w:after="0" w:line="244"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Va comunque ribadito che se i comportamenti atti a favorire il sostanziarsi degli apprendimenti scolastici (motivazione ad apprendere, ritmo di lavoro, impegno, interesse ecc.) sono in progressiva maturazione, d'altro canto il livello generale raggiunto dagli studenti nelle competenze relazionali e nella collaborativa partecipazione alla vita comunitaria si può considerare più che buono, tanto che gli alunni BES del gruppo classe ne hanno tratto un significativo giovamento.</w:t>
      </w:r>
    </w:p>
    <w:p w:rsidR="00B63932" w:rsidRPr="00B63932" w:rsidRDefault="00B63932" w:rsidP="00B63932">
      <w:pPr>
        <w:suppressAutoHyphens/>
        <w:autoSpaceDN w:val="0"/>
        <w:spacing w:after="0" w:line="244" w:lineRule="auto"/>
        <w:jc w:val="both"/>
        <w:textAlignment w:val="baseline"/>
        <w:rPr>
          <w:rFonts w:ascii="Arial" w:eastAsia="Arial" w:hAnsi="Arial" w:cs="Arial"/>
          <w:color w:val="000000"/>
          <w:kern w:val="3"/>
          <w:lang w:eastAsia="zh-CN"/>
        </w:rPr>
      </w:pPr>
    </w:p>
    <w:bookmarkEnd w:id="3"/>
    <w:p w:rsidR="00B63932" w:rsidRPr="00B63932" w:rsidRDefault="00B63932" w:rsidP="00B63932">
      <w:pPr>
        <w:suppressAutoHyphens/>
        <w:autoSpaceDN w:val="0"/>
        <w:spacing w:after="0" w:line="244" w:lineRule="auto"/>
        <w:jc w:val="both"/>
        <w:textAlignment w:val="baseline"/>
        <w:rPr>
          <w:rFonts w:ascii="Arial" w:eastAsia="Arial" w:hAnsi="Arial" w:cs="Arial"/>
          <w:color w:val="000000"/>
          <w:kern w:val="3"/>
          <w:lang w:eastAsia="zh-CN"/>
        </w:rPr>
      </w:pPr>
    </w:p>
    <w:p w:rsidR="00B63932" w:rsidRPr="00B63932" w:rsidRDefault="00B63932" w:rsidP="00B7193C">
      <w:pPr>
        <w:widowControl w:val="0"/>
        <w:numPr>
          <w:ilvl w:val="0"/>
          <w:numId w:val="37"/>
        </w:numPr>
        <w:suppressAutoHyphens/>
        <w:autoSpaceDN w:val="0"/>
        <w:spacing w:after="0" w:line="240" w:lineRule="auto"/>
        <w:jc w:val="both"/>
        <w:textAlignment w:val="baseline"/>
        <w:outlineLvl w:val="1"/>
        <w:rPr>
          <w:rFonts w:ascii="Arial" w:eastAsia="Times New Roman" w:hAnsi="Arial" w:cs="Arial"/>
          <w:b/>
          <w:bCs/>
          <w:kern w:val="3"/>
          <w:sz w:val="23"/>
          <w:szCs w:val="24"/>
          <w:lang w:eastAsia="zh-CN"/>
        </w:rPr>
      </w:pPr>
      <w:r w:rsidRPr="00B63932">
        <w:rPr>
          <w:rFonts w:ascii="Arial" w:eastAsia="Times New Roman" w:hAnsi="Arial" w:cs="Arial"/>
          <w:b/>
          <w:bCs/>
          <w:kern w:val="3"/>
          <w:sz w:val="23"/>
          <w:szCs w:val="24"/>
          <w:lang w:eastAsia="zh-CN"/>
        </w:rPr>
        <w:t>OBIETTIVI GENERALI, EDUCATIVI E FORMATIVI, RAGGIUNTI</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lastRenderedPageBreak/>
        <w:t>disciplinari e di competenze di cittadinanza, va precisato che:</w:t>
      </w:r>
    </w:p>
    <w:p w:rsidR="00B63932" w:rsidRPr="00B63932" w:rsidRDefault="00B63932" w:rsidP="00B63932">
      <w:pPr>
        <w:suppressAutoHyphens/>
        <w:autoSpaceDN w:val="0"/>
        <w:spacing w:after="6" w:line="240" w:lineRule="auto"/>
        <w:jc w:val="both"/>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bookmarkStart w:id="4" w:name="_Hlk512542288"/>
      <w:r w:rsidRPr="00B63932">
        <w:rPr>
          <w:rFonts w:ascii="Arial" w:eastAsia="Arial" w:hAnsi="Arial" w:cs="Arial"/>
          <w:color w:val="000000"/>
          <w:kern w:val="3"/>
          <w:lang w:eastAsia="zh-CN"/>
        </w:rPr>
        <w:t>Nel corso del triennio una parte degli alunni ha gradualmente acquisito il quadro completo delle conoscenze, ha imparato ad usare correttamente il linguaggio specifico delle disciplina ed ha acquisito la capacità di collegare tra loro i diversi saperi e di approfondire gli argomenti trattati.</w:t>
      </w: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Sempre questa parte della classe ha mostrato di possedere un’adeguata autonomia di lavoro, sviluppando capacità di elaborazione personale e critica e consolidando le competenze comunicative atte a comprendere ed interpretare i caratteri linguisticamente e culturalmente complessi della contemporaneità. Dal punto di vista comportamentale, questo gruppo ha sempre mantenuto un atteggiamento attivo e collaborativo sia con i compagni che con i docenti.</w:t>
      </w:r>
    </w:p>
    <w:p w:rsidR="00B63932" w:rsidRPr="00B63932" w:rsidRDefault="00B63932" w:rsidP="00B63932">
      <w:pPr>
        <w:suppressAutoHyphens/>
        <w:autoSpaceDN w:val="0"/>
        <w:spacing w:after="6" w:line="240" w:lineRule="auto"/>
        <w:jc w:val="both"/>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Un secondo gruppo di alunni ha gradualmente acquisito il quadro generale delle conoscenze, imparando ad usare in modo sufficientemente corretto il linguaggio specifico di ogni disciplina. Tale gruppo ha acquisito, almeno parzialmente, la capacità di collegare tra loro i diversi saperi e di rielaborare in modo personale e critico i contenuti appresi.</w:t>
      </w:r>
    </w:p>
    <w:p w:rsidR="00B63932" w:rsidRPr="00B63932" w:rsidRDefault="00B63932" w:rsidP="00B63932">
      <w:pPr>
        <w:suppressAutoHyphens/>
        <w:autoSpaceDN w:val="0"/>
        <w:spacing w:after="6" w:line="240" w:lineRule="auto"/>
        <w:jc w:val="both"/>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Infine, un ultimo gruppo di alunni ha acquisito solo parzialmente il quadro delle conoscenze, presentando ancora difficoltà ad usare correttamente il linguaggio specifico delle discipline, a collegare tra loro i diversi saperi, non risultando di essere sempre in grado di approfondire gli argomenti trattati e/o di elaborare personalmente e criticamente i contenuti acquisiti.</w:t>
      </w:r>
    </w:p>
    <w:p w:rsidR="00B63932" w:rsidRPr="00B63932" w:rsidRDefault="00B63932" w:rsidP="00B63932">
      <w:pPr>
        <w:suppressAutoHyphens/>
        <w:autoSpaceDN w:val="0"/>
        <w:spacing w:after="0" w:line="244" w:lineRule="auto"/>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Per quanto riguarda più propriamente le competenze dell’asse musicale acquisite al termine del 2° biennio, si possono evidenziare 3 fasce di riferimento, non sempre coincidenti con i sopraindicati gruppi:</w:t>
      </w:r>
    </w:p>
    <w:p w:rsidR="00B63932" w:rsidRPr="00B63932" w:rsidRDefault="00B63932" w:rsidP="00B63932">
      <w:pPr>
        <w:suppressAutoHyphens/>
        <w:autoSpaceDN w:val="0"/>
        <w:spacing w:after="0" w:line="244" w:lineRule="auto"/>
        <w:textAlignment w:val="baseline"/>
        <w:rPr>
          <w:rFonts w:ascii="Arial" w:eastAsia="Arial" w:hAnsi="Arial" w:cs="Arial"/>
          <w:color w:val="000000"/>
          <w:kern w:val="3"/>
          <w:lang w:eastAsia="zh-CN"/>
        </w:rPr>
      </w:pPr>
    </w:p>
    <w:p w:rsidR="00B63932" w:rsidRPr="00B63932" w:rsidRDefault="00B63932" w:rsidP="00B63932">
      <w:pPr>
        <w:widowControl w:val="0"/>
        <w:numPr>
          <w:ilvl w:val="0"/>
          <w:numId w:val="34"/>
        </w:numPr>
        <w:suppressAutoHyphens/>
        <w:autoSpaceDN w:val="0"/>
        <w:spacing w:after="6" w:line="240" w:lineRule="auto"/>
        <w:ind w:left="271" w:right="3131" w:hanging="271"/>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obiettivi pienamente realizzati;</w:t>
      </w:r>
    </w:p>
    <w:p w:rsidR="00B63932" w:rsidRPr="00B63932" w:rsidRDefault="00B63932" w:rsidP="00B63932">
      <w:pPr>
        <w:widowControl w:val="0"/>
        <w:numPr>
          <w:ilvl w:val="0"/>
          <w:numId w:val="35"/>
        </w:numPr>
        <w:suppressAutoHyphens/>
        <w:autoSpaceDN w:val="0"/>
        <w:spacing w:after="6" w:line="240" w:lineRule="auto"/>
        <w:ind w:left="271" w:right="3131" w:hanging="271"/>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obiettivi parzialmente realizzati;</w:t>
      </w:r>
    </w:p>
    <w:p w:rsidR="00B63932" w:rsidRPr="00B63932" w:rsidRDefault="00B63932" w:rsidP="00B63932">
      <w:pPr>
        <w:widowControl w:val="0"/>
        <w:numPr>
          <w:ilvl w:val="0"/>
          <w:numId w:val="8"/>
        </w:numPr>
        <w:suppressAutoHyphens/>
        <w:autoSpaceDN w:val="0"/>
        <w:spacing w:after="6" w:line="240" w:lineRule="auto"/>
        <w:ind w:left="271" w:right="3131" w:hanging="271"/>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obiettivi realizzati in minima parte.</w:t>
      </w:r>
    </w:p>
    <w:p w:rsidR="00B63932" w:rsidRPr="00B63932" w:rsidRDefault="00B63932" w:rsidP="00B63932">
      <w:pPr>
        <w:suppressAutoHyphens/>
        <w:autoSpaceDN w:val="0"/>
        <w:spacing w:after="6" w:line="240" w:lineRule="auto"/>
        <w:jc w:val="both"/>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Sempre in ambito musicale il gruppo classe ha evidenziato nel corso dell’ultimo anno una buona maturità e consapevolezza (al di là della distinzione in fasce di livello) in fase di preparazione, organizzazione e gestione degli eventi, soprattutto in ambito strumentale.</w:t>
      </w:r>
    </w:p>
    <w:p w:rsidR="00B63932" w:rsidRPr="00B63932" w:rsidRDefault="00B63932" w:rsidP="00B63932">
      <w:pPr>
        <w:suppressAutoHyphens/>
        <w:autoSpaceDN w:val="0"/>
        <w:spacing w:after="6" w:line="240" w:lineRule="auto"/>
        <w:jc w:val="both"/>
        <w:textAlignment w:val="baseline"/>
        <w:rPr>
          <w:rFonts w:ascii="Arial" w:eastAsia="Arial" w:hAnsi="Arial" w:cs="Arial"/>
          <w:color w:val="000000"/>
          <w:kern w:val="3"/>
          <w:lang w:eastAsia="zh-CN"/>
        </w:rPr>
      </w:pPr>
    </w:p>
    <w:bookmarkEnd w:id="4"/>
    <w:p w:rsidR="00B63932" w:rsidRPr="00B63932" w:rsidRDefault="00B63932" w:rsidP="00B7193C">
      <w:pPr>
        <w:widowControl w:val="0"/>
        <w:numPr>
          <w:ilvl w:val="0"/>
          <w:numId w:val="37"/>
        </w:numPr>
        <w:suppressAutoHyphens/>
        <w:autoSpaceDN w:val="0"/>
        <w:spacing w:after="0" w:line="240" w:lineRule="auto"/>
        <w:jc w:val="both"/>
        <w:textAlignment w:val="baseline"/>
        <w:outlineLvl w:val="1"/>
        <w:rPr>
          <w:rFonts w:ascii="Arial" w:eastAsia="Times New Roman" w:hAnsi="Arial" w:cs="Arial"/>
          <w:b/>
          <w:bCs/>
          <w:kern w:val="3"/>
          <w:sz w:val="23"/>
          <w:szCs w:val="24"/>
          <w:lang w:eastAsia="zh-CN"/>
        </w:rPr>
      </w:pPr>
      <w:r w:rsidRPr="00B63932">
        <w:rPr>
          <w:rFonts w:ascii="Arial" w:eastAsia="Times New Roman" w:hAnsi="Arial" w:cs="Arial"/>
          <w:b/>
          <w:bCs/>
          <w:kern w:val="3"/>
          <w:sz w:val="23"/>
          <w:szCs w:val="24"/>
          <w:lang w:eastAsia="zh-CN"/>
        </w:rPr>
        <w:t>CONOSCENZE, COMPETENZE E CAPACITÀ RAGGIUNTE</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bookmarkStart w:id="5" w:name="_Hlk512542389"/>
      <w:r w:rsidRPr="00B63932">
        <w:rPr>
          <w:rFonts w:ascii="Arial" w:eastAsia="Arial" w:hAnsi="Arial" w:cs="Arial"/>
          <w:color w:val="000000"/>
          <w:kern w:val="3"/>
          <w:lang w:eastAsia="zh-CN"/>
        </w:rPr>
        <w:t>Per le singole discipline si rinvia agli allegati A; nell’ambito delle aree disciplinari si nota quanto segue:</w:t>
      </w:r>
    </w:p>
    <w:p w:rsidR="00B63932" w:rsidRPr="00B63932" w:rsidRDefault="00B63932" w:rsidP="00B63932">
      <w:pPr>
        <w:suppressAutoHyphens/>
        <w:autoSpaceDN w:val="0"/>
        <w:spacing w:after="0" w:line="244" w:lineRule="auto"/>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pur tenendo conto dei differenti gruppi di livello a cui sopra si è fatto riferimento, e dunque pur nei differenti gradi con cui si è pervenuti all’acquisizione di competenze, conoscenze e capacità di base, possono dirsi complessivamente raggiunti i seguenti obiettivi:</w:t>
      </w:r>
    </w:p>
    <w:p w:rsidR="00B63932" w:rsidRPr="00B63932" w:rsidRDefault="00B63932" w:rsidP="00B63932">
      <w:pPr>
        <w:suppressAutoHyphens/>
        <w:autoSpaceDN w:val="0"/>
        <w:spacing w:after="0" w:line="244" w:lineRule="auto"/>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AREA METODOLOGICA:</w:t>
      </w:r>
    </w:p>
    <w:p w:rsidR="00B63932" w:rsidRPr="00B63932" w:rsidRDefault="00B63932" w:rsidP="00B63932">
      <w:pPr>
        <w:suppressAutoHyphens/>
        <w:autoSpaceDN w:val="0"/>
        <w:spacing w:after="0" w:line="244" w:lineRule="auto"/>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capacità di cogliere relazioni e di collegare tra loro le varie discipline diverse; capacità di contestualizzare e di rielaborare i contenuti dello studio</w:t>
      </w:r>
    </w:p>
    <w:p w:rsidR="00B63932" w:rsidRPr="00B63932" w:rsidRDefault="00B63932" w:rsidP="00B63932">
      <w:pPr>
        <w:suppressAutoHyphens/>
        <w:autoSpaceDN w:val="0"/>
        <w:spacing w:after="0" w:line="244" w:lineRule="auto"/>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AREA LOGICO-ARGOMENTATIVA</w:t>
      </w:r>
    </w:p>
    <w:p w:rsidR="00B63932" w:rsidRPr="00B63932" w:rsidRDefault="00B63932" w:rsidP="00B63932">
      <w:pPr>
        <w:suppressAutoHyphens/>
        <w:autoSpaceDN w:val="0"/>
        <w:spacing w:after="0" w:line="244" w:lineRule="auto"/>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capacità di analisi e di sintesi; capacità di leggere e comprendere testi relativamente complessi</w:t>
      </w:r>
    </w:p>
    <w:p w:rsidR="00B63932" w:rsidRPr="00B63932" w:rsidRDefault="00B63932" w:rsidP="00B63932">
      <w:pPr>
        <w:suppressAutoHyphens/>
        <w:autoSpaceDN w:val="0"/>
        <w:spacing w:after="0" w:line="244" w:lineRule="auto"/>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AREA STORICO-UMANISTICA</w:t>
      </w:r>
    </w:p>
    <w:p w:rsidR="00B63932" w:rsidRPr="00B63932" w:rsidRDefault="00B63932" w:rsidP="00B63932">
      <w:pPr>
        <w:suppressAutoHyphens/>
        <w:autoSpaceDN w:val="0"/>
        <w:spacing w:after="0" w:line="244" w:lineRule="auto"/>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lastRenderedPageBreak/>
        <w:t>conoscenza degli aspetti fondamentali della cultura e della tradizione letteraria, artistica, filosofica, religiosa italiana ed europea attraverso lo studio delle opere, degli autori e delle correnti di pensiero più significativi</w:t>
      </w:r>
    </w:p>
    <w:p w:rsidR="00B63932" w:rsidRPr="00B63932" w:rsidRDefault="00B63932" w:rsidP="00B63932">
      <w:pPr>
        <w:suppressAutoHyphens/>
        <w:autoSpaceDN w:val="0"/>
        <w:spacing w:after="0" w:line="244" w:lineRule="auto"/>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AREA SCIENTIFICO-MATEMATICA</w:t>
      </w:r>
    </w:p>
    <w:p w:rsidR="00B63932" w:rsidRPr="00B63932" w:rsidRDefault="00B63932" w:rsidP="00B63932">
      <w:pPr>
        <w:suppressAutoHyphens/>
        <w:autoSpaceDN w:val="0"/>
        <w:spacing w:after="0" w:line="244" w:lineRule="auto"/>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capacità di comprendere il linguaggio e i contenuti fondamentali che sono alla base della descrizione matematica della realtà</w:t>
      </w:r>
    </w:p>
    <w:p w:rsidR="00B63932" w:rsidRPr="00B63932" w:rsidRDefault="00B63932" w:rsidP="00B63932">
      <w:pPr>
        <w:suppressAutoHyphens/>
        <w:autoSpaceDN w:val="0"/>
        <w:spacing w:after="0" w:line="244" w:lineRule="auto"/>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AREA MUSICALE</w:t>
      </w:r>
    </w:p>
    <w:p w:rsidR="00B63932" w:rsidRPr="00B63932" w:rsidRDefault="00B63932" w:rsidP="00B63932">
      <w:pPr>
        <w:suppressAutoHyphens/>
        <w:autoSpaceDN w:val="0"/>
        <w:spacing w:after="0" w:line="244" w:lineRule="auto"/>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capacità di utilizzare le conoscenze acquisite e capacità pratico-teoriche, di descrizione, elaborazione, composizione musicale; capacità di cogliere il linguaggio musicale anche nei suoi aspetti sintattici, saper gestire la performance oltre che dal punto di vista tecnico-interpretativo anche da quello emotivo</w:t>
      </w:r>
    </w:p>
    <w:p w:rsidR="00B63932" w:rsidRPr="00B63932" w:rsidRDefault="00B63932" w:rsidP="00B63932">
      <w:pPr>
        <w:suppressAutoHyphens/>
        <w:autoSpaceDN w:val="0"/>
        <w:spacing w:after="6" w:line="240" w:lineRule="auto"/>
        <w:jc w:val="both"/>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6" w:line="240" w:lineRule="auto"/>
        <w:jc w:val="both"/>
        <w:textAlignment w:val="baseline"/>
        <w:rPr>
          <w:rFonts w:ascii="Arial" w:eastAsia="Arial" w:hAnsi="Arial" w:cs="Arial"/>
          <w:color w:val="000000"/>
          <w:kern w:val="3"/>
          <w:lang w:eastAsia="zh-CN"/>
        </w:rPr>
      </w:pPr>
    </w:p>
    <w:bookmarkEnd w:id="5"/>
    <w:p w:rsidR="00B63932" w:rsidRPr="00B63932" w:rsidRDefault="00B63932" w:rsidP="00B7193C">
      <w:pPr>
        <w:widowControl w:val="0"/>
        <w:numPr>
          <w:ilvl w:val="0"/>
          <w:numId w:val="37"/>
        </w:numPr>
        <w:suppressAutoHyphens/>
        <w:autoSpaceDN w:val="0"/>
        <w:spacing w:after="0" w:line="240" w:lineRule="auto"/>
        <w:jc w:val="both"/>
        <w:textAlignment w:val="baseline"/>
        <w:outlineLvl w:val="1"/>
        <w:rPr>
          <w:rFonts w:ascii="Arial" w:eastAsia="Times New Roman" w:hAnsi="Arial" w:cs="Arial"/>
          <w:b/>
          <w:bCs/>
          <w:kern w:val="3"/>
          <w:sz w:val="23"/>
          <w:szCs w:val="24"/>
          <w:lang w:eastAsia="zh-CN"/>
        </w:rPr>
      </w:pPr>
      <w:r w:rsidRPr="00B63932">
        <w:rPr>
          <w:rFonts w:ascii="Arial" w:eastAsia="Times New Roman" w:hAnsi="Arial" w:cs="Arial"/>
          <w:b/>
          <w:bCs/>
          <w:kern w:val="3"/>
          <w:sz w:val="23"/>
          <w:szCs w:val="24"/>
          <w:lang w:eastAsia="zh-CN"/>
        </w:rPr>
        <w:t xml:space="preserve"> ATTIVITÀ EXTRA/PARA/INTERCURRICOLARI EFFETTIVAMENTE SVOLTE (vedi tabella)</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7193C">
      <w:pPr>
        <w:widowControl w:val="0"/>
        <w:numPr>
          <w:ilvl w:val="0"/>
          <w:numId w:val="37"/>
        </w:numPr>
        <w:suppressAutoHyphens/>
        <w:autoSpaceDN w:val="0"/>
        <w:spacing w:after="0" w:line="240" w:lineRule="auto"/>
        <w:jc w:val="both"/>
        <w:textAlignment w:val="baseline"/>
        <w:outlineLvl w:val="1"/>
        <w:rPr>
          <w:rFonts w:ascii="Arial" w:eastAsia="Times New Roman" w:hAnsi="Arial" w:cs="Arial"/>
          <w:b/>
          <w:bCs/>
          <w:kern w:val="3"/>
          <w:sz w:val="23"/>
          <w:szCs w:val="24"/>
          <w:lang w:eastAsia="zh-CN"/>
        </w:rPr>
      </w:pPr>
      <w:r w:rsidRPr="00B63932">
        <w:rPr>
          <w:rFonts w:ascii="Arial" w:eastAsia="Times New Roman" w:hAnsi="Arial" w:cs="Arial"/>
          <w:b/>
          <w:bCs/>
          <w:kern w:val="3"/>
          <w:sz w:val="23"/>
          <w:szCs w:val="24"/>
          <w:lang w:eastAsia="zh-CN"/>
        </w:rPr>
        <w:t>ATTIVITÀ DI ALTERNANZA SCUOLA-LAVORO SVOLTE NEL TRIENNIO</w:t>
      </w:r>
    </w:p>
    <w:p w:rsidR="00B63932" w:rsidRPr="00B63932" w:rsidRDefault="00B63932" w:rsidP="00B63932">
      <w:pPr>
        <w:autoSpaceDN w:val="0"/>
        <w:spacing w:after="200" w:line="276" w:lineRule="auto"/>
        <w:ind w:left="720"/>
        <w:jc w:val="both"/>
        <w:textAlignment w:val="baseline"/>
        <w:rPr>
          <w:rFonts w:ascii="Calibri" w:eastAsia="Calibri" w:hAnsi="Calibri" w:cs="Times New Roman"/>
          <w:kern w:val="3"/>
        </w:rPr>
      </w:pPr>
    </w:p>
    <w:p w:rsidR="00B63932" w:rsidRPr="00B63932" w:rsidRDefault="00B63932" w:rsidP="00B63932">
      <w:pPr>
        <w:autoSpaceDN w:val="0"/>
        <w:spacing w:after="200" w:line="276" w:lineRule="auto"/>
        <w:ind w:left="720"/>
        <w:jc w:val="both"/>
        <w:textAlignment w:val="baseline"/>
        <w:rPr>
          <w:rFonts w:ascii="Arial" w:eastAsia="Calibri" w:hAnsi="Arial" w:cs="Arial"/>
          <w:kern w:val="3"/>
        </w:rPr>
      </w:pPr>
      <w:r w:rsidRPr="00B63932">
        <w:rPr>
          <w:rFonts w:ascii="Arial" w:eastAsia="Calibri" w:hAnsi="Arial" w:cs="Arial"/>
          <w:kern w:val="3"/>
        </w:rPr>
        <w:t>Nel corso del triennio gli studenti della classe hanno svolto le ore di Alternanza Scuola-lavoro secondo le modalità e i tempi previsti dalla Legge 107/2015. La scuola si fa garante della regolarità delle attività di formazione e di stage svolte da ciascuno studente, secondo percorsi comuni e individuali. La documentazione relativa ai percorsi di Asl è a disposizione della Commissione, ed è consultabile qualora ne faccia richiesta.</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keepNext/>
        <w:keepLines/>
        <w:suppressAutoHyphens/>
        <w:autoSpaceDN w:val="0"/>
        <w:spacing w:after="12" w:line="240" w:lineRule="auto"/>
        <w:jc w:val="both"/>
        <w:textAlignment w:val="baseline"/>
        <w:rPr>
          <w:rFonts w:ascii="Arial" w:eastAsia="Times New Roman" w:hAnsi="Arial" w:cs="Arial"/>
          <w:kern w:val="3"/>
          <w:szCs w:val="24"/>
          <w:lang w:eastAsia="zh-CN"/>
        </w:rPr>
      </w:pPr>
      <w:r w:rsidRPr="00B63932">
        <w:rPr>
          <w:rFonts w:ascii="Arial" w:eastAsia="Arial" w:hAnsi="Arial" w:cs="Arial"/>
          <w:b/>
          <w:color w:val="000000"/>
          <w:kern w:val="3"/>
          <w:lang w:eastAsia="zh-CN"/>
        </w:rPr>
        <w:t>9 ALTRE ATTIVITA’ SVOLTE NEL CORSO DEL TRIENNIO</w:t>
      </w:r>
    </w:p>
    <w:p w:rsidR="00B63932" w:rsidRPr="00B63932" w:rsidRDefault="00B63932" w:rsidP="00B63932">
      <w:pPr>
        <w:keepNext/>
        <w:keepLines/>
        <w:suppressAutoHyphens/>
        <w:autoSpaceDN w:val="0"/>
        <w:spacing w:after="12" w:line="240" w:lineRule="auto"/>
        <w:jc w:val="both"/>
        <w:textAlignment w:val="baseline"/>
        <w:rPr>
          <w:rFonts w:ascii="Arial" w:eastAsia="Arial" w:hAnsi="Arial" w:cs="Arial"/>
          <w:b/>
          <w:color w:val="000000"/>
          <w:kern w:val="3"/>
          <w:lang w:eastAsia="zh-CN"/>
        </w:rPr>
      </w:pPr>
      <w:bookmarkStart w:id="6" w:name="_Hlk512542602"/>
    </w:p>
    <w:tbl>
      <w:tblPr>
        <w:tblW w:w="9919" w:type="dxa"/>
        <w:tblInd w:w="-125" w:type="dxa"/>
        <w:tblLayout w:type="fixed"/>
        <w:tblCellMar>
          <w:left w:w="10" w:type="dxa"/>
          <w:right w:w="10" w:type="dxa"/>
        </w:tblCellMar>
        <w:tblLook w:val="0000" w:firstRow="0" w:lastRow="0" w:firstColumn="0" w:lastColumn="0" w:noHBand="0" w:noVBand="0"/>
      </w:tblPr>
      <w:tblGrid>
        <w:gridCol w:w="2384"/>
        <w:gridCol w:w="2430"/>
        <w:gridCol w:w="2571"/>
        <w:gridCol w:w="2534"/>
      </w:tblGrid>
      <w:tr w:rsidR="00B63932" w:rsidRPr="00B63932" w:rsidTr="00F00F6B">
        <w:trPr>
          <w:trHeight w:val="240"/>
        </w:trPr>
        <w:tc>
          <w:tcPr>
            <w:tcW w:w="238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2"/>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AMBITO</w:t>
            </w:r>
          </w:p>
        </w:tc>
        <w:tc>
          <w:tcPr>
            <w:tcW w:w="243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4"/>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TERZO ANNO</w:t>
            </w:r>
          </w:p>
        </w:tc>
        <w:tc>
          <w:tcPr>
            <w:tcW w:w="2571"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4"/>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QUARTO ANNO</w:t>
            </w:r>
          </w:p>
        </w:tc>
        <w:tc>
          <w:tcPr>
            <w:tcW w:w="253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6"/>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QUINTO ANNO</w:t>
            </w:r>
          </w:p>
        </w:tc>
      </w:tr>
      <w:tr w:rsidR="00B63932" w:rsidRPr="00B63932" w:rsidTr="00F00F6B">
        <w:trPr>
          <w:trHeight w:val="1799"/>
        </w:trPr>
        <w:tc>
          <w:tcPr>
            <w:tcW w:w="238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jc w:val="center"/>
              <w:textAlignment w:val="baseline"/>
              <w:rPr>
                <w:rFonts w:ascii="Calibri" w:eastAsia="Arial" w:hAnsi="Calibri" w:cs="Calibri"/>
                <w:color w:val="000000"/>
                <w:kern w:val="3"/>
              </w:rPr>
            </w:pPr>
          </w:p>
          <w:p w:rsidR="00B63932" w:rsidRPr="00B63932" w:rsidRDefault="00B63932" w:rsidP="00B63932">
            <w:pPr>
              <w:suppressAutoHyphens/>
              <w:autoSpaceDN w:val="0"/>
              <w:spacing w:after="0" w:line="240" w:lineRule="auto"/>
              <w:jc w:val="center"/>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0" w:line="240" w:lineRule="auto"/>
              <w:ind w:right="54"/>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CITTADINANZA E</w:t>
            </w:r>
          </w:p>
          <w:p w:rsidR="00B63932" w:rsidRPr="00B63932" w:rsidRDefault="00B63932" w:rsidP="00B63932">
            <w:pPr>
              <w:suppressAutoHyphens/>
              <w:autoSpaceDN w:val="0"/>
              <w:spacing w:after="0" w:line="240" w:lineRule="auto"/>
              <w:ind w:right="56"/>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COSTITUZIONE,</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LEGALITÀ, MEMORIA STORICA</w:t>
            </w:r>
          </w:p>
        </w:tc>
        <w:tc>
          <w:tcPr>
            <w:tcW w:w="243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3"/>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0" w:line="240" w:lineRule="auto"/>
              <w:ind w:right="56"/>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Giornata della Memoria</w:t>
            </w:r>
          </w:p>
          <w:p w:rsidR="00B63932" w:rsidRPr="00B63932" w:rsidRDefault="00B63932" w:rsidP="00B63932">
            <w:pPr>
              <w:suppressAutoHyphens/>
              <w:autoSpaceDN w:val="0"/>
              <w:spacing w:after="0" w:line="240" w:lineRule="auto"/>
              <w:ind w:right="56"/>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0" w:line="240" w:lineRule="auto"/>
              <w:ind w:right="56"/>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Educazione al multiculturalismo, alla solidarietà e alla pace (Comunità S. Egidio)</w:t>
            </w:r>
          </w:p>
          <w:p w:rsidR="00B63932" w:rsidRPr="00B63932" w:rsidRDefault="00B63932" w:rsidP="00B63932">
            <w:pPr>
              <w:suppressAutoHyphens/>
              <w:autoSpaceDN w:val="0"/>
              <w:spacing w:after="0" w:line="240" w:lineRule="auto"/>
              <w:ind w:right="56"/>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(Prof. Falduti)</w:t>
            </w:r>
          </w:p>
        </w:tc>
        <w:tc>
          <w:tcPr>
            <w:tcW w:w="2571"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jc w:val="center"/>
              <w:textAlignment w:val="baseline"/>
              <w:rPr>
                <w:rFonts w:ascii="Arial" w:eastAsia="Arial" w:hAnsi="Arial" w:cs="Arial"/>
                <w:color w:val="000000"/>
                <w:kern w:val="3"/>
                <w:sz w:val="20"/>
                <w:lang w:eastAsia="zh-CN"/>
              </w:rPr>
            </w:pPr>
          </w:p>
          <w:p w:rsidR="00B63932" w:rsidRPr="00B63932" w:rsidRDefault="00B63932" w:rsidP="00B63932">
            <w:pPr>
              <w:suppressAutoHyphens/>
              <w:autoSpaceDN w:val="0"/>
              <w:spacing w:after="0" w:line="276"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Giornata della Memoria</w:t>
            </w:r>
          </w:p>
          <w:p w:rsidR="00B63932" w:rsidRPr="00B63932" w:rsidRDefault="00B63932" w:rsidP="00B63932">
            <w:pPr>
              <w:suppressAutoHyphens/>
              <w:autoSpaceDN w:val="0"/>
              <w:spacing w:after="0" w:line="276"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(Prof. Monsanto)</w:t>
            </w:r>
          </w:p>
          <w:p w:rsidR="00B63932" w:rsidRPr="00B63932" w:rsidRDefault="00B63932" w:rsidP="00B63932">
            <w:pPr>
              <w:suppressAutoHyphens/>
              <w:autoSpaceDN w:val="0"/>
              <w:spacing w:after="0" w:line="276" w:lineRule="auto"/>
              <w:jc w:val="center"/>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Progetto Carcere</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(Rebeschini)</w:t>
            </w:r>
          </w:p>
          <w:p w:rsidR="00B63932" w:rsidRPr="00B63932" w:rsidRDefault="00B63932" w:rsidP="00B63932">
            <w:pPr>
              <w:suppressAutoHyphens/>
              <w:autoSpaceDN w:val="0"/>
              <w:spacing w:after="0" w:line="240" w:lineRule="auto"/>
              <w:jc w:val="center"/>
              <w:textAlignment w:val="baseline"/>
              <w:rPr>
                <w:rFonts w:ascii="Arial" w:eastAsia="Arial" w:hAnsi="Arial" w:cs="Arial"/>
                <w:color w:val="000000"/>
                <w:kern w:val="3"/>
                <w:sz w:val="20"/>
                <w:szCs w:val="20"/>
                <w:lang w:eastAsia="zh-CN"/>
              </w:rPr>
            </w:pPr>
          </w:p>
        </w:tc>
        <w:tc>
          <w:tcPr>
            <w:tcW w:w="253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76" w:lineRule="auto"/>
              <w:jc w:val="center"/>
              <w:textAlignment w:val="baseline"/>
              <w:rPr>
                <w:rFonts w:ascii="Arial" w:eastAsia="Arial" w:hAnsi="Arial" w:cs="Arial"/>
                <w:color w:val="000000"/>
                <w:kern w:val="3"/>
                <w:sz w:val="20"/>
                <w:lang w:eastAsia="zh-CN"/>
              </w:rPr>
            </w:pPr>
          </w:p>
          <w:p w:rsidR="00B63932" w:rsidRPr="00B63932" w:rsidRDefault="00B63932" w:rsidP="00B63932">
            <w:pPr>
              <w:suppressAutoHyphens/>
              <w:autoSpaceDN w:val="0"/>
              <w:spacing w:after="0" w:line="276"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Giornata della Memoria (conferenza)</w:t>
            </w:r>
          </w:p>
          <w:p w:rsidR="00B63932" w:rsidRPr="00B63932" w:rsidRDefault="00B63932" w:rsidP="00B63932">
            <w:pPr>
              <w:suppressAutoHyphens/>
              <w:autoSpaceDN w:val="0"/>
              <w:spacing w:after="0" w:line="276"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(Prof. Bentivegna)</w:t>
            </w: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Incontro sull'etica “Lo Stato siamo noi”</w:t>
            </w:r>
          </w:p>
        </w:tc>
      </w:tr>
      <w:tr w:rsidR="00B63932" w:rsidRPr="00B63932" w:rsidTr="00F00F6B">
        <w:trPr>
          <w:trHeight w:val="1252"/>
        </w:trPr>
        <w:tc>
          <w:tcPr>
            <w:tcW w:w="238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17" w:line="240" w:lineRule="auto"/>
              <w:jc w:val="center"/>
              <w:textAlignment w:val="baseline"/>
              <w:rPr>
                <w:rFonts w:ascii="Calibri" w:eastAsia="Arial" w:hAnsi="Calibri" w:cs="Calibri"/>
                <w:color w:val="000000"/>
                <w:kern w:val="3"/>
              </w:rPr>
            </w:pPr>
          </w:p>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ATTIVITA’ SPORTIVE</w:t>
            </w:r>
          </w:p>
        </w:tc>
        <w:tc>
          <w:tcPr>
            <w:tcW w:w="243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3"/>
              <w:jc w:val="both"/>
              <w:textAlignment w:val="baseline"/>
              <w:rPr>
                <w:rFonts w:ascii="Arial" w:eastAsia="Arial" w:hAnsi="Arial" w:cs="Arial"/>
                <w:color w:val="000000"/>
                <w:kern w:val="3"/>
                <w:sz w:val="20"/>
                <w:lang w:eastAsia="zh-CN"/>
              </w:rPr>
            </w:pPr>
          </w:p>
          <w:p w:rsidR="00B63932" w:rsidRPr="00B63932" w:rsidRDefault="00B63932" w:rsidP="00B63932">
            <w:pPr>
              <w:suppressAutoHyphens/>
              <w:autoSpaceDN w:val="0"/>
              <w:spacing w:after="0" w:line="240" w:lineRule="auto"/>
              <w:ind w:right="53"/>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 xml:space="preserve"> </w:t>
            </w:r>
          </w:p>
          <w:p w:rsidR="00B63932" w:rsidRPr="00B63932" w:rsidRDefault="00B63932" w:rsidP="00B63932">
            <w:pPr>
              <w:suppressAutoHyphens/>
              <w:autoSpaceDN w:val="0"/>
              <w:spacing w:after="0" w:line="240" w:lineRule="auto"/>
              <w:jc w:val="center"/>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0" w:line="240" w:lineRule="auto"/>
              <w:ind w:right="58"/>
              <w:jc w:val="center"/>
              <w:textAlignment w:val="baseline"/>
              <w:rPr>
                <w:rFonts w:ascii="Arial" w:eastAsia="Arial" w:hAnsi="Arial" w:cs="Arial"/>
                <w:color w:val="000000"/>
                <w:kern w:val="3"/>
                <w:lang w:eastAsia="zh-CN"/>
              </w:rPr>
            </w:pPr>
          </w:p>
        </w:tc>
        <w:tc>
          <w:tcPr>
            <w:tcW w:w="2571"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Ultimate freesbee presso stadio “A. Ceron”</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(Prof. Rossetto)</w:t>
            </w:r>
          </w:p>
          <w:p w:rsidR="00B63932" w:rsidRPr="00B63932" w:rsidRDefault="00B63932" w:rsidP="00B63932">
            <w:pPr>
              <w:suppressAutoHyphens/>
              <w:autoSpaceDN w:val="0"/>
              <w:spacing w:after="0" w:line="240" w:lineRule="auto"/>
              <w:jc w:val="center"/>
              <w:textAlignment w:val="baseline"/>
              <w:rPr>
                <w:rFonts w:ascii="Arial" w:eastAsia="Arial" w:hAnsi="Arial" w:cs="Arial"/>
                <w:color w:val="000000"/>
                <w:kern w:val="3"/>
                <w:sz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w:t>
            </w:r>
          </w:p>
          <w:p w:rsidR="00B63932" w:rsidRPr="00B63932" w:rsidRDefault="00B63932" w:rsidP="00B63932">
            <w:pPr>
              <w:suppressAutoHyphens/>
              <w:autoSpaceDN w:val="0"/>
              <w:spacing w:after="0" w:line="240" w:lineRule="auto"/>
              <w:jc w:val="center"/>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0" w:line="240" w:lineRule="auto"/>
              <w:jc w:val="center"/>
              <w:textAlignment w:val="baseline"/>
              <w:rPr>
                <w:rFonts w:ascii="Arial" w:eastAsia="Arial" w:hAnsi="Arial" w:cs="Arial"/>
                <w:color w:val="000000"/>
                <w:kern w:val="3"/>
                <w:lang w:eastAsia="zh-CN"/>
              </w:rPr>
            </w:pPr>
          </w:p>
        </w:tc>
        <w:tc>
          <w:tcPr>
            <w:tcW w:w="253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3"/>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Conferenza sul doping;</w:t>
            </w:r>
          </w:p>
          <w:p w:rsidR="00B63932" w:rsidRPr="00B63932" w:rsidRDefault="00B63932" w:rsidP="00B63932">
            <w:pPr>
              <w:suppressAutoHyphens/>
              <w:autoSpaceDN w:val="0"/>
              <w:spacing w:after="0" w:line="240" w:lineRule="auto"/>
              <w:jc w:val="center"/>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Lezione sul primo soccorso</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(Prof. Rossetto)</w:t>
            </w:r>
          </w:p>
        </w:tc>
      </w:tr>
      <w:tr w:rsidR="00B63932" w:rsidRPr="00B63932" w:rsidTr="00F00F6B">
        <w:trPr>
          <w:trHeight w:val="964"/>
        </w:trPr>
        <w:tc>
          <w:tcPr>
            <w:tcW w:w="238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jc w:val="center"/>
              <w:textAlignment w:val="baseline"/>
              <w:rPr>
                <w:rFonts w:ascii="Calibri" w:eastAsia="Arial" w:hAnsi="Calibri" w:cs="Calibri"/>
                <w:color w:val="000000"/>
                <w:kern w:val="3"/>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VIAGGI E SCAMBI CULTURALI</w:t>
            </w:r>
          </w:p>
        </w:tc>
        <w:tc>
          <w:tcPr>
            <w:tcW w:w="243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Scambio culturale con il liceo di Kiel (Prof. Zucchelli); visita d'istruzione a Venezia (Prof. Zucchelli)</w:t>
            </w:r>
          </w:p>
        </w:tc>
        <w:tc>
          <w:tcPr>
            <w:tcW w:w="2571"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Uscita didattica a Montebelluna (TV)</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(Proff. Rossetto, Tosato)</w:t>
            </w:r>
          </w:p>
        </w:tc>
        <w:tc>
          <w:tcPr>
            <w:tcW w:w="253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jc w:val="center"/>
              <w:textAlignment w:val="baseline"/>
              <w:rPr>
                <w:rFonts w:ascii="Arial" w:eastAsia="Arial" w:hAnsi="Arial" w:cs="Arial"/>
                <w:color w:val="000000"/>
                <w:kern w:val="3"/>
                <w:lang w:eastAsia="zh-CN"/>
              </w:rPr>
            </w:pPr>
          </w:p>
        </w:tc>
      </w:tr>
      <w:tr w:rsidR="00B63932" w:rsidRPr="00B63932" w:rsidTr="00F00F6B">
        <w:trPr>
          <w:trHeight w:val="910"/>
        </w:trPr>
        <w:tc>
          <w:tcPr>
            <w:tcW w:w="238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jc w:val="center"/>
              <w:textAlignment w:val="baseline"/>
              <w:rPr>
                <w:rFonts w:ascii="Calibri" w:eastAsia="Arial" w:hAnsi="Calibri" w:cs="Calibri"/>
                <w:color w:val="000000"/>
                <w:kern w:val="3"/>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ATTIVITÀ PER LE LINGUE</w:t>
            </w:r>
          </w:p>
        </w:tc>
        <w:tc>
          <w:tcPr>
            <w:tcW w:w="243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jc w:val="center"/>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Teatro  in inglese “Oliver Twist”</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(Prof. Zucchelli)</w:t>
            </w:r>
          </w:p>
          <w:p w:rsidR="00B63932" w:rsidRPr="00B63932" w:rsidRDefault="00B63932" w:rsidP="00B63932">
            <w:pPr>
              <w:suppressAutoHyphens/>
              <w:autoSpaceDN w:val="0"/>
              <w:spacing w:after="0" w:line="240" w:lineRule="auto"/>
              <w:jc w:val="center"/>
              <w:textAlignment w:val="baseline"/>
              <w:rPr>
                <w:rFonts w:ascii="Arial" w:eastAsia="Arial" w:hAnsi="Arial" w:cs="Arial"/>
                <w:color w:val="000000"/>
                <w:kern w:val="3"/>
                <w:lang w:eastAsia="zh-CN"/>
              </w:rPr>
            </w:pPr>
          </w:p>
        </w:tc>
        <w:tc>
          <w:tcPr>
            <w:tcW w:w="2571"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jc w:val="center"/>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Uscita didattica teatro Don Bosco</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(Prof. Zucchelli)</w:t>
            </w:r>
          </w:p>
        </w:tc>
        <w:tc>
          <w:tcPr>
            <w:tcW w:w="253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1" w:line="240" w:lineRule="auto"/>
              <w:jc w:val="center"/>
              <w:textAlignment w:val="baseline"/>
              <w:rPr>
                <w:rFonts w:ascii="Arial" w:eastAsia="Arial" w:hAnsi="Arial" w:cs="Arial"/>
                <w:color w:val="000000"/>
                <w:kern w:val="3"/>
                <w:sz w:val="20"/>
                <w:lang w:eastAsia="zh-CN"/>
              </w:rPr>
            </w:pPr>
          </w:p>
          <w:p w:rsidR="00B63932" w:rsidRPr="00B63932" w:rsidRDefault="00B63932" w:rsidP="00B63932">
            <w:pPr>
              <w:suppressAutoHyphens/>
              <w:autoSpaceDN w:val="0"/>
              <w:spacing w:after="1"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Uscita didattica al teatro Don Bosco</w:t>
            </w:r>
          </w:p>
          <w:p w:rsidR="00B63932" w:rsidRPr="00B63932" w:rsidRDefault="00B63932" w:rsidP="00B63932">
            <w:pPr>
              <w:suppressAutoHyphens/>
              <w:autoSpaceDN w:val="0"/>
              <w:spacing w:after="1"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(Prof. Zucchelli)</w:t>
            </w:r>
          </w:p>
        </w:tc>
      </w:tr>
      <w:tr w:rsidR="00B63932" w:rsidRPr="00B63932" w:rsidTr="00F00F6B">
        <w:trPr>
          <w:trHeight w:val="61"/>
        </w:trPr>
        <w:tc>
          <w:tcPr>
            <w:tcW w:w="238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VISITE E USCITE</w:t>
            </w:r>
          </w:p>
        </w:tc>
        <w:tc>
          <w:tcPr>
            <w:tcW w:w="243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8"/>
              <w:jc w:val="center"/>
              <w:textAlignment w:val="baseline"/>
              <w:rPr>
                <w:rFonts w:ascii="Arial" w:eastAsia="Arial" w:hAnsi="Arial" w:cs="Arial"/>
                <w:color w:val="000000"/>
                <w:kern w:val="3"/>
                <w:lang w:eastAsia="zh-CN"/>
              </w:rPr>
            </w:pPr>
          </w:p>
        </w:tc>
        <w:tc>
          <w:tcPr>
            <w:tcW w:w="2571"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Visita didattica a Montebelluna</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(Prof. Tosato)</w:t>
            </w:r>
          </w:p>
        </w:tc>
        <w:tc>
          <w:tcPr>
            <w:tcW w:w="253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Arial" w:hAnsi="Arial" w:cs="Arial"/>
                <w:color w:val="000000"/>
                <w:kern w:val="3"/>
                <w:lang w:eastAsia="zh-CN"/>
              </w:rPr>
            </w:pPr>
          </w:p>
        </w:tc>
      </w:tr>
    </w:tbl>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tbl>
      <w:tblPr>
        <w:tblW w:w="9638" w:type="dxa"/>
        <w:tblInd w:w="98" w:type="dxa"/>
        <w:tblLayout w:type="fixed"/>
        <w:tblCellMar>
          <w:left w:w="10" w:type="dxa"/>
          <w:right w:w="10" w:type="dxa"/>
        </w:tblCellMar>
        <w:tblLook w:val="0000" w:firstRow="0" w:lastRow="0" w:firstColumn="0" w:lastColumn="0" w:noHBand="0" w:noVBand="0"/>
      </w:tblPr>
      <w:tblGrid>
        <w:gridCol w:w="2194"/>
        <w:gridCol w:w="2182"/>
        <w:gridCol w:w="2285"/>
        <w:gridCol w:w="2977"/>
      </w:tblGrid>
      <w:tr w:rsidR="00B63932" w:rsidRPr="00B63932" w:rsidTr="00F00F6B">
        <w:trPr>
          <w:trHeight w:val="61"/>
        </w:trPr>
        <w:tc>
          <w:tcPr>
            <w:tcW w:w="219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jc w:val="center"/>
              <w:textAlignment w:val="baseline"/>
              <w:rPr>
                <w:rFonts w:ascii="Calibri" w:eastAsia="Arial" w:hAnsi="Calibri" w:cs="Calibri"/>
                <w:color w:val="000000"/>
                <w:kern w:val="3"/>
              </w:rPr>
            </w:pPr>
          </w:p>
          <w:p w:rsidR="00B63932" w:rsidRPr="00B63932" w:rsidRDefault="00B63932" w:rsidP="00B63932">
            <w:pPr>
              <w:suppressAutoHyphens/>
              <w:autoSpaceDN w:val="0"/>
              <w:spacing w:after="0" w:line="240" w:lineRule="auto"/>
              <w:ind w:right="45"/>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ATTIVITA’</w:t>
            </w:r>
          </w:p>
          <w:p w:rsidR="00B63932" w:rsidRPr="00B63932" w:rsidRDefault="00B63932" w:rsidP="00B63932">
            <w:pPr>
              <w:suppressAutoHyphens/>
              <w:autoSpaceDN w:val="0"/>
              <w:spacing w:after="0" w:line="240" w:lineRule="auto"/>
              <w:ind w:right="48"/>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POTENZIAMENTO</w:t>
            </w:r>
          </w:p>
          <w:p w:rsidR="00B63932" w:rsidRPr="00B63932" w:rsidRDefault="00B63932" w:rsidP="00B63932">
            <w:pPr>
              <w:suppressAutoHyphens/>
              <w:autoSpaceDN w:val="0"/>
              <w:spacing w:after="0" w:line="240" w:lineRule="auto"/>
              <w:ind w:right="45"/>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lang w:eastAsia="zh-CN"/>
              </w:rPr>
              <w:t>DISCIPLINARE</w:t>
            </w:r>
          </w:p>
          <w:p w:rsidR="00B63932" w:rsidRPr="00B63932" w:rsidRDefault="00B63932" w:rsidP="00B63932">
            <w:pPr>
              <w:suppressAutoHyphens/>
              <w:autoSpaceDN w:val="0"/>
              <w:spacing w:after="0" w:line="240" w:lineRule="auto"/>
              <w:jc w:val="center"/>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0" w:line="240" w:lineRule="auto"/>
              <w:jc w:val="center"/>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0" w:line="240" w:lineRule="auto"/>
              <w:jc w:val="center"/>
              <w:textAlignment w:val="baseline"/>
              <w:rPr>
                <w:rFonts w:ascii="Arial" w:eastAsia="Arial" w:hAnsi="Arial" w:cs="Arial"/>
                <w:color w:val="000000"/>
                <w:kern w:val="3"/>
                <w:lang w:eastAsia="zh-CN"/>
              </w:rPr>
            </w:pPr>
          </w:p>
        </w:tc>
        <w:tc>
          <w:tcPr>
            <w:tcW w:w="2182"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Conservatorio “C. Pollini” prova esecuzione VI libro  Madrigali di Monteverdi (prof. Grombo)</w:t>
            </w:r>
          </w:p>
          <w:p w:rsidR="00B63932" w:rsidRPr="00B63932" w:rsidRDefault="00B63932" w:rsidP="00B63932">
            <w:pPr>
              <w:suppressAutoHyphens/>
              <w:autoSpaceDN w:val="0"/>
              <w:spacing w:after="0" w:line="240" w:lineRule="auto"/>
              <w:jc w:val="both"/>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 xml:space="preserve"> </w:t>
            </w:r>
            <w:r w:rsidRPr="00B63932">
              <w:rPr>
                <w:rFonts w:ascii="Arial" w:eastAsia="Times New Roman" w:hAnsi="Arial" w:cs="Arial"/>
                <w:kern w:val="3"/>
                <w:szCs w:val="24"/>
                <w:lang w:eastAsia="zh-CN"/>
              </w:rPr>
              <w:t>Saggio classico dei Laboratori, Teatro del Torresino, Padova</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(Prof. Simoni)</w:t>
            </w:r>
          </w:p>
          <w:p w:rsidR="00B63932" w:rsidRPr="00B63932" w:rsidRDefault="00B63932" w:rsidP="00B63932">
            <w:pPr>
              <w:suppressAutoHyphens/>
              <w:autoSpaceDN w:val="0"/>
              <w:spacing w:after="0" w:line="240" w:lineRule="auto"/>
              <w:ind w:left="12"/>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 xml:space="preserve"> </w:t>
            </w: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Concerto generale coro e orchestra</w:t>
            </w: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Cocerto di Natale presso la chiesa di S. Bonaventura</w:t>
            </w: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(Prof. Simoni)</w:t>
            </w:r>
          </w:p>
          <w:p w:rsidR="00B63932" w:rsidRPr="00B63932" w:rsidRDefault="00B63932" w:rsidP="00B63932">
            <w:pPr>
              <w:suppressAutoHyphens/>
              <w:autoSpaceDN w:val="0"/>
              <w:spacing w:after="1" w:line="240" w:lineRule="auto"/>
              <w:ind w:left="14" w:right="60" w:firstLine="190"/>
              <w:jc w:val="both"/>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1" w:line="240" w:lineRule="auto"/>
              <w:ind w:left="14" w:right="60" w:firstLine="190"/>
              <w:jc w:val="both"/>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1" w:line="240" w:lineRule="auto"/>
              <w:ind w:left="14" w:right="60" w:firstLine="190"/>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Partecipazione prove della Tosca al teatro Verdi  (prof. Grombo)</w:t>
            </w: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Il Liceo Musicale ad Interensemble teatro “Aldo Rossi” di Borgoricco</w:t>
            </w: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(Prof. Pietrocarlo)</w:t>
            </w: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Concerto Coro e Orchestra, Chiesa dei Servi</w:t>
            </w: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(Prof. Simoni)</w:t>
            </w: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Saggio Finale dei Laboratori, Auditorium Pollini</w:t>
            </w: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Concerto coro e orchestra presso la Chiesa di Santa Maria Assunta di Campodarsego</w:t>
            </w:r>
          </w:p>
          <w:p w:rsidR="00B63932" w:rsidRPr="00B63932" w:rsidRDefault="00B63932" w:rsidP="00B63932">
            <w:pPr>
              <w:suppressAutoHyphens/>
              <w:autoSpaceDN w:val="0"/>
              <w:spacing w:after="6"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(Prof. Simoni)</w:t>
            </w:r>
          </w:p>
          <w:p w:rsidR="00B63932" w:rsidRPr="00B63932" w:rsidRDefault="00B63932" w:rsidP="00B63932">
            <w:pPr>
              <w:suppressAutoHyphens/>
              <w:autoSpaceDN w:val="0"/>
              <w:spacing w:after="6" w:line="240" w:lineRule="auto"/>
              <w:ind w:left="10" w:hanging="10"/>
              <w:jc w:val="both"/>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Saggio individuale di 1° strumento, sede Fusinato</w:t>
            </w: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Concerto di formazioni moderne, Teatro Esperia</w:t>
            </w: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Concerto Coro e Orchestra, Chiesa Santuario dell’Arcella (S.Antonino)</w:t>
            </w: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Festa Europea della Musica, vari luoghi di Padova</w:t>
            </w: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both"/>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0" w:line="240" w:lineRule="auto"/>
              <w:jc w:val="both"/>
              <w:textAlignment w:val="baseline"/>
              <w:rPr>
                <w:rFonts w:ascii="Arial" w:eastAsia="Arial" w:hAnsi="Arial" w:cs="Arial"/>
                <w:color w:val="000000"/>
                <w:kern w:val="3"/>
                <w:lang w:eastAsia="zh-CN"/>
              </w:rPr>
            </w:pPr>
          </w:p>
        </w:tc>
        <w:tc>
          <w:tcPr>
            <w:tcW w:w="228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6" w:line="240" w:lineRule="auto"/>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Progetto di potenziamento della letteratura italiana “Associazione FORMALIT”</w:t>
            </w:r>
          </w:p>
          <w:p w:rsidR="00B63932" w:rsidRPr="00B63932" w:rsidRDefault="00B63932" w:rsidP="00B63932">
            <w:pPr>
              <w:suppressAutoHyphens/>
              <w:autoSpaceDN w:val="0"/>
              <w:spacing w:after="6"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(prof. Poncina)</w:t>
            </w:r>
          </w:p>
          <w:p w:rsidR="00B63932" w:rsidRPr="00B63932" w:rsidRDefault="00B63932" w:rsidP="00B63932">
            <w:pPr>
              <w:suppressAutoHyphens/>
              <w:autoSpaceDN w:val="0"/>
              <w:spacing w:after="6" w:line="240" w:lineRule="auto"/>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Incontro “La filosofia e la società dell'informazione” presso auditorium della scuola</w:t>
            </w:r>
          </w:p>
          <w:p w:rsidR="00B63932" w:rsidRPr="00B63932" w:rsidRDefault="00B63932" w:rsidP="00B63932">
            <w:pPr>
              <w:suppressAutoHyphens/>
              <w:autoSpaceDN w:val="0"/>
              <w:spacing w:after="6"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(Prof. Monsanto)</w:t>
            </w: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0" w:line="240" w:lineRule="auto"/>
              <w:ind w:left="86"/>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Orchestra filarmonica di Verona (prof. Grombo)</w:t>
            </w:r>
          </w:p>
          <w:p w:rsidR="00B63932" w:rsidRPr="00B63932" w:rsidRDefault="00B63932" w:rsidP="00B63932">
            <w:pPr>
              <w:suppressAutoHyphens/>
              <w:autoSpaceDN w:val="0"/>
              <w:spacing w:after="0" w:line="240" w:lineRule="auto"/>
              <w:ind w:left="12"/>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Saggio di Natale dei laboratori, Teatro Torresino</w:t>
            </w: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Concerto di Natale del Coro e Orchestra, presso Duomo di Piove di Sacco</w:t>
            </w: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(Prof. Simoni)</w:t>
            </w: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Concerto delle orchestre dei Licei Musicali “M.Polo” di Venezia e “C.Marchesi” di Padova, Teatro Comunale di Mirano.</w:t>
            </w: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Concerto del Ricordo presso la palestra d'istituto</w:t>
            </w: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(Prof. Seren))</w:t>
            </w: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Concerto coro e orchestra presso il teatro ai colli</w:t>
            </w: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(Prof. Simoni)</w:t>
            </w: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Concerto orchestra di fiati presso l'auditorium “Ramin” di Cadoneghe</w:t>
            </w: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(Proff. Magosso, Pietrocarlo)</w:t>
            </w:r>
          </w:p>
          <w:p w:rsidR="00B63932" w:rsidRPr="00B63932" w:rsidRDefault="00B63932" w:rsidP="00B63932">
            <w:pPr>
              <w:suppressAutoHyphens/>
              <w:autoSpaceDN w:val="0"/>
              <w:spacing w:after="6" w:line="240" w:lineRule="auto"/>
              <w:jc w:val="center"/>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0" w:line="240" w:lineRule="auto"/>
              <w:ind w:right="44"/>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I venerdì del Borgo</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lastRenderedPageBreak/>
              <w:t>Altinate. In collaborazione con il</w:t>
            </w:r>
          </w:p>
          <w:p w:rsidR="00B63932" w:rsidRPr="00B63932" w:rsidRDefault="00B63932" w:rsidP="00B63932">
            <w:pPr>
              <w:suppressAutoHyphens/>
              <w:autoSpaceDN w:val="0"/>
              <w:spacing w:after="0" w:line="240" w:lineRule="auto"/>
              <w:ind w:right="47"/>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Conservatorio Pollini.</w:t>
            </w: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Concerto Coro e Orchestra, Chiesa di Campodarsego</w:t>
            </w:r>
          </w:p>
          <w:p w:rsidR="00B63932" w:rsidRPr="00B63932" w:rsidRDefault="00B63932" w:rsidP="00B63932">
            <w:pPr>
              <w:suppressAutoHyphens/>
              <w:autoSpaceDN w:val="0"/>
              <w:spacing w:after="6" w:line="240" w:lineRule="auto"/>
              <w:ind w:left="10" w:hanging="10"/>
              <w:jc w:val="both"/>
              <w:textAlignment w:val="baseline"/>
              <w:rPr>
                <w:rFonts w:ascii="Arial" w:eastAsia="Times New Roman"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Palestra Di Botta E Risposta. Finale Del 10° Torneo Regionale Di Dibattito Nella Scuola, Auditorium dell'Orto Botanico - Giardino della Biodiversità Prato della Valle - Padova</w:t>
            </w:r>
          </w:p>
          <w:p w:rsidR="00B63932" w:rsidRPr="00B63932" w:rsidRDefault="00B63932" w:rsidP="00B63932">
            <w:pPr>
              <w:suppressAutoHyphens/>
              <w:autoSpaceDN w:val="0"/>
              <w:spacing w:after="0" w:line="240" w:lineRule="auto"/>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Progetto Amici della musica: presentazione concerti al Pollini</w:t>
            </w:r>
          </w:p>
          <w:p w:rsidR="00B63932" w:rsidRPr="00B63932" w:rsidRDefault="00B63932" w:rsidP="00B63932">
            <w:pPr>
              <w:suppressAutoHyphens/>
              <w:autoSpaceDN w:val="0"/>
              <w:spacing w:after="2" w:line="228"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(partecipazione individuale)</w:t>
            </w:r>
          </w:p>
          <w:p w:rsidR="00B63932" w:rsidRPr="00B63932" w:rsidRDefault="00B63932" w:rsidP="00B63932">
            <w:pPr>
              <w:suppressAutoHyphens/>
              <w:autoSpaceDN w:val="0"/>
              <w:spacing w:after="2" w:line="228"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sz w:val="20"/>
                <w:szCs w:val="20"/>
                <w:lang w:eastAsia="zh-CN"/>
              </w:rPr>
              <w:t>(prof. Grombo)</w:t>
            </w: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1° Concorso Nazionale "Scuole in Musica". Giorgia Barbolini e Lorenzo De Angeli 1° Premio sez.Violino e pianoforte, Verona</w:t>
            </w:r>
          </w:p>
          <w:p w:rsidR="00B63932" w:rsidRPr="00B63932" w:rsidRDefault="00B63932" w:rsidP="00B63932">
            <w:pPr>
              <w:suppressAutoHyphens/>
              <w:autoSpaceDN w:val="0"/>
              <w:spacing w:after="6" w:line="240" w:lineRule="auto"/>
              <w:ind w:left="10" w:hanging="10"/>
              <w:jc w:val="center"/>
              <w:textAlignment w:val="baseline"/>
              <w:rPr>
                <w:rFonts w:ascii="Arial" w:eastAsia="Arial" w:hAnsi="Arial" w:cs="Arial"/>
                <w:color w:val="000000"/>
                <w:kern w:val="3"/>
                <w:sz w:val="20"/>
                <w:szCs w:val="20"/>
                <w:lang w:eastAsia="zh-CN"/>
              </w:rPr>
            </w:pPr>
          </w:p>
          <w:p w:rsidR="00B63932" w:rsidRPr="00B63932" w:rsidRDefault="00B63932" w:rsidP="00B63932">
            <w:pPr>
              <w:suppressAutoHyphens/>
              <w:autoSpaceDN w:val="0"/>
              <w:spacing w:after="6" w:line="240" w:lineRule="auto"/>
              <w:ind w:left="10" w:hanging="10"/>
              <w:jc w:val="center"/>
              <w:textAlignment w:val="baseline"/>
              <w:rPr>
                <w:rFonts w:ascii="Arial" w:eastAsia="Times New Roman" w:hAnsi="Arial" w:cs="Arial"/>
                <w:color w:val="000000"/>
                <w:kern w:val="3"/>
                <w:sz w:val="20"/>
                <w:szCs w:val="20"/>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Concorso Nazionale Per Cori E Gruppi Strumentali O Misti "Indicibili (In)Canti", V Edizione. Coro ed ensemble di chitarre del Liceo Musicale vincitori del 1° premio per la sezione gruppi strumentali con coro, Roma</w:t>
            </w:r>
          </w:p>
        </w:tc>
        <w:tc>
          <w:tcPr>
            <w:tcW w:w="297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lastRenderedPageBreak/>
              <w:t>Partecipazione OPV (prove Ascolto prove generali orchestra di Padova al Pollini) (prof. Grombo)</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color w:val="000000"/>
                <w:kern w:val="3"/>
                <w:sz w:val="20"/>
                <w:szCs w:val="20"/>
                <w:lang w:eastAsia="zh-CN"/>
              </w:rPr>
            </w:pPr>
          </w:p>
          <w:p w:rsidR="00B63932" w:rsidRPr="00B63932" w:rsidRDefault="00B63932" w:rsidP="00B63932">
            <w:pPr>
              <w:suppressAutoHyphens/>
              <w:autoSpaceDN w:val="0"/>
              <w:spacing w:after="0" w:line="244" w:lineRule="auto"/>
              <w:ind w:left="86"/>
              <w:jc w:val="both"/>
              <w:textAlignment w:val="baseline"/>
              <w:rPr>
                <w:rFonts w:ascii="Arial" w:eastAsia="Times New Roman" w:hAnsi="Arial" w:cs="Arial"/>
                <w:kern w:val="3"/>
                <w:szCs w:val="24"/>
                <w:lang w:eastAsia="zh-CN"/>
              </w:rPr>
            </w:pPr>
            <w:r w:rsidRPr="00B63932">
              <w:rPr>
                <w:rFonts w:ascii="Arial" w:eastAsia="Times New Roman" w:hAnsi="Arial" w:cs="Arial"/>
                <w:kern w:val="3"/>
                <w:sz w:val="20"/>
                <w:szCs w:val="20"/>
                <w:lang w:eastAsia="zh-CN"/>
              </w:rPr>
              <w:t>Lezione concerto su F. Nietzsche presso auditorium della scuola</w:t>
            </w:r>
          </w:p>
          <w:p w:rsidR="00B63932" w:rsidRPr="00B63932" w:rsidRDefault="00B63932" w:rsidP="00B63932">
            <w:pPr>
              <w:suppressAutoHyphens/>
              <w:autoSpaceDN w:val="0"/>
              <w:spacing w:after="0" w:line="244" w:lineRule="auto"/>
              <w:ind w:left="86"/>
              <w:jc w:val="both"/>
              <w:textAlignment w:val="baseline"/>
              <w:rPr>
                <w:rFonts w:ascii="Arial" w:eastAsia="Times New Roman" w:hAnsi="Arial" w:cs="Arial"/>
                <w:kern w:val="3"/>
                <w:sz w:val="20"/>
                <w:szCs w:val="20"/>
                <w:lang w:eastAsia="zh-CN"/>
              </w:rPr>
            </w:pPr>
          </w:p>
          <w:p w:rsidR="00B63932" w:rsidRPr="00B63932" w:rsidRDefault="00B63932" w:rsidP="00B63932">
            <w:pPr>
              <w:suppressAutoHyphens/>
              <w:autoSpaceDN w:val="0"/>
              <w:spacing w:after="0" w:line="244" w:lineRule="auto"/>
              <w:ind w:left="86"/>
              <w:jc w:val="both"/>
              <w:textAlignment w:val="baseline"/>
              <w:rPr>
                <w:rFonts w:ascii="Arial" w:eastAsia="Times New Roman" w:hAnsi="Arial" w:cs="Arial"/>
                <w:kern w:val="3"/>
                <w:szCs w:val="24"/>
                <w:lang w:eastAsia="zh-CN"/>
              </w:rPr>
            </w:pPr>
            <w:r w:rsidRPr="00B63932">
              <w:rPr>
                <w:rFonts w:ascii="Arial" w:eastAsia="Times New Roman" w:hAnsi="Arial" w:cs="Arial"/>
                <w:kern w:val="3"/>
                <w:sz w:val="20"/>
                <w:szCs w:val="20"/>
                <w:lang w:eastAsia="zh-CN"/>
              </w:rPr>
              <w:t>Progetto FORMALIT</w:t>
            </w:r>
          </w:p>
          <w:p w:rsidR="00B63932" w:rsidRPr="00B63932" w:rsidRDefault="00B63932" w:rsidP="00B63932">
            <w:pPr>
              <w:suppressAutoHyphens/>
              <w:autoSpaceDN w:val="0"/>
              <w:spacing w:after="0" w:line="244" w:lineRule="auto"/>
              <w:ind w:left="86"/>
              <w:jc w:val="both"/>
              <w:textAlignment w:val="baseline"/>
              <w:rPr>
                <w:rFonts w:ascii="Arial" w:eastAsia="Times New Roman" w:hAnsi="Arial" w:cs="Arial"/>
                <w:kern w:val="3"/>
                <w:szCs w:val="24"/>
                <w:lang w:eastAsia="zh-CN"/>
              </w:rPr>
            </w:pPr>
            <w:r w:rsidRPr="00B63932">
              <w:rPr>
                <w:rFonts w:ascii="Arial" w:eastAsia="Times New Roman" w:hAnsi="Arial" w:cs="Arial"/>
                <w:kern w:val="3"/>
                <w:sz w:val="20"/>
                <w:szCs w:val="20"/>
                <w:lang w:eastAsia="zh-CN"/>
              </w:rPr>
              <w:t>(Prof. Poncina)</w:t>
            </w:r>
          </w:p>
          <w:p w:rsidR="00B63932" w:rsidRPr="00B63932" w:rsidRDefault="00B63932" w:rsidP="00B63932">
            <w:pPr>
              <w:suppressAutoHyphens/>
              <w:autoSpaceDN w:val="0"/>
              <w:spacing w:after="0" w:line="244" w:lineRule="auto"/>
              <w:ind w:left="86"/>
              <w:jc w:val="both"/>
              <w:textAlignment w:val="baseline"/>
              <w:rPr>
                <w:rFonts w:ascii="Arial" w:eastAsia="Times New Roman" w:hAnsi="Arial" w:cs="Arial"/>
                <w:kern w:val="3"/>
                <w:szCs w:val="24"/>
                <w:lang w:eastAsia="zh-CN"/>
              </w:rPr>
            </w:pPr>
            <w:r w:rsidRPr="00B63932">
              <w:rPr>
                <w:rFonts w:ascii="Arial" w:eastAsia="Times New Roman" w:hAnsi="Arial" w:cs="Arial"/>
                <w:kern w:val="3"/>
                <w:sz w:val="20"/>
                <w:szCs w:val="20"/>
                <w:lang w:eastAsia="zh-CN"/>
              </w:rPr>
              <w:t xml:space="preserve"> </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Ensembles del Liceo Musicale Marchesi Al 6° Festival Internazionale Di Chitarra, Sala Filarmonica, Camposampiero (PD)</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color w:val="000000"/>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Concerto di Natale del Coro e Orchestra, Chiesa di S.Bonaventura di Mejaniga (PD)</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color w:val="000000"/>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Alcuni alunni partecipano al concerto presso il tribunale di Padova</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(Prof. Fagiuoli)</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color w:val="000000"/>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Alcuni alunni partecipano al concerto presso il tribunale di Venezia</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(Prof. Fagiuoli)</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color w:val="000000"/>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Lezione concerto con il trio  Boccherini presso auditorium del Liceo Musicale, Cadoneghe</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(Prof. Grombo)</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color w:val="000000"/>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Concerto del Ricordo (per non dimenticare), Auditorium del Liceo Musicale. Cadoneghe</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color w:val="000000"/>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 xml:space="preserve"> Open day- Orientamento universitario-</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Agripolis e “Ca Foscari”</w:t>
            </w:r>
          </w:p>
          <w:p w:rsidR="00B63932" w:rsidRPr="00B63932" w:rsidRDefault="00B63932" w:rsidP="00B63932">
            <w:pPr>
              <w:suppressAutoHyphens/>
              <w:autoSpaceDN w:val="0"/>
              <w:spacing w:after="0" w:line="276" w:lineRule="auto"/>
              <w:jc w:val="center"/>
              <w:textAlignment w:val="baseline"/>
              <w:rPr>
                <w:rFonts w:ascii="Arial" w:eastAsia="Times New Roman" w:hAnsi="Arial" w:cs="Arial"/>
                <w:kern w:val="3"/>
                <w:szCs w:val="24"/>
                <w:lang w:eastAsia="zh-CN"/>
              </w:rPr>
            </w:pPr>
            <w:r w:rsidRPr="00B63932">
              <w:rPr>
                <w:rFonts w:ascii="Arial" w:eastAsia="Times New Roman" w:hAnsi="Arial" w:cs="Arial"/>
                <w:kern w:val="3"/>
                <w:sz w:val="20"/>
                <w:szCs w:val="20"/>
                <w:lang w:eastAsia="zh-CN"/>
              </w:rPr>
              <w:t>partecipazione individuale</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color w:val="000000"/>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Alcuni alunni partecipano al concerto finale del progetto con il compositore brasiliano Rafael Fortaleza presso l'Auditorium del liceo</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color w:val="000000"/>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lastRenderedPageBreak/>
              <w:t>Concerto per la giornata della memoria “dei giusti dell'umanità” presso auditorium del centro culturale S. Gaetano</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(Prof. Simoni)</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 xml:space="preserve"> </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color w:val="000000"/>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"I Giovani Musicisti" Valorizziamo I Giovani Talenti. Orchestra e Coro del liceo Musicale, Sala dei Giganti Piazza Capitaniato – Padova</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kern w:val="3"/>
                <w:sz w:val="20"/>
                <w:szCs w:val="20"/>
                <w:lang w:eastAsia="zh-CN"/>
              </w:rPr>
              <w:t>Simulazione di strumento per esame di stato finale, Auditorium del Liceo musicale</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color w:val="000000"/>
                <w:kern w:val="3"/>
                <w:sz w:val="20"/>
                <w:szCs w:val="20"/>
                <w:lang w:eastAsia="zh-CN"/>
              </w:rPr>
              <w:t>2° Concorso Nazionale "Scuole in Musica". 2° Premio categoria formazioni cameristiche 1° Premio categoria formazioni cameristiche : GIORGIA BARBOLINI violino, EMILIO GONELLA violoncello, LORENZO DE ANGELI pianoforte, Verona</w:t>
            </w:r>
          </w:p>
        </w:tc>
      </w:tr>
      <w:bookmarkEnd w:id="6"/>
    </w:tbl>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outlineLvl w:val="1"/>
        <w:rPr>
          <w:rFonts w:ascii="Arial" w:eastAsia="Times New Roman" w:hAnsi="Arial" w:cs="Arial"/>
          <w:b/>
          <w:bCs/>
          <w:kern w:val="3"/>
          <w:sz w:val="23"/>
          <w:szCs w:val="24"/>
          <w:lang w:eastAsia="zh-CN"/>
        </w:rPr>
      </w:pPr>
      <w:r w:rsidRPr="00B63932">
        <w:rPr>
          <w:rFonts w:ascii="Arial" w:eastAsia="Times New Roman" w:hAnsi="Arial" w:cs="Arial"/>
          <w:b/>
          <w:bCs/>
          <w:kern w:val="3"/>
          <w:sz w:val="23"/>
          <w:szCs w:val="24"/>
          <w:lang w:eastAsia="zh-CN"/>
        </w:rPr>
        <w:t>CRITERI E STRUMENTI DI VALUTAZIONE APPROVATI DAL COLLEGIO DEI DOCENTI E FATTI PROPRI DAL CONSIGLIO DI CLASSE.</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Le griglie di valutazione disciplinari e quelle di valutazione della terza prova si trovano nella sezione Griglie di Valutazione.</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Il voto di profitto assegnato in sede di scrutinio finale è stato in parte determinato ed esplicitamente accompagnato dal giudizio sull’interesse e la partecipazione, sull’impegno e la puntualità nell’eseguire i compiti, sul progresso nel corso dell’anno. I suddetti aspetti sono stati modulati su tre livelli di grado, rispettivamente indicati dalle lettere A B C, secondo la seguente specificazione:</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tbl>
      <w:tblPr>
        <w:tblW w:w="9360" w:type="dxa"/>
        <w:jc w:val="center"/>
        <w:tblLayout w:type="fixed"/>
        <w:tblCellMar>
          <w:left w:w="10" w:type="dxa"/>
          <w:right w:w="10" w:type="dxa"/>
        </w:tblCellMar>
        <w:tblLook w:val="0000" w:firstRow="0" w:lastRow="0" w:firstColumn="0" w:lastColumn="0" w:noHBand="0" w:noVBand="0"/>
      </w:tblPr>
      <w:tblGrid>
        <w:gridCol w:w="3780"/>
        <w:gridCol w:w="1620"/>
        <w:gridCol w:w="1800"/>
        <w:gridCol w:w="2160"/>
      </w:tblGrid>
      <w:tr w:rsidR="00B63932" w:rsidRPr="00B63932" w:rsidTr="00F00F6B">
        <w:trPr>
          <w:jc w:val="center"/>
        </w:trPr>
        <w:tc>
          <w:tcPr>
            <w:tcW w:w="3780" w:type="dxa"/>
            <w:shd w:val="clear" w:color="auto" w:fill="FFFFFF"/>
            <w:tcMar>
              <w:top w:w="0" w:type="dxa"/>
              <w:left w:w="10" w:type="dxa"/>
              <w:bottom w:w="0" w:type="dxa"/>
              <w:right w:w="10" w:type="dxa"/>
            </w:tcMar>
            <w:vAlign w:val="center"/>
          </w:tcPr>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Interesse e partecipazione</w:t>
            </w:r>
          </w:p>
        </w:tc>
        <w:tc>
          <w:tcPr>
            <w:tcW w:w="1620" w:type="dxa"/>
            <w:shd w:val="clear" w:color="auto" w:fill="FFFFFF"/>
            <w:tcMar>
              <w:top w:w="0" w:type="dxa"/>
              <w:left w:w="10" w:type="dxa"/>
              <w:bottom w:w="0" w:type="dxa"/>
              <w:right w:w="10" w:type="dxa"/>
            </w:tcMar>
            <w:vAlign w:val="center"/>
          </w:tcPr>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A: efficace</w:t>
            </w:r>
          </w:p>
        </w:tc>
        <w:tc>
          <w:tcPr>
            <w:tcW w:w="1800" w:type="dxa"/>
            <w:shd w:val="clear" w:color="auto" w:fill="FFFFFF"/>
            <w:tcMar>
              <w:top w:w="0" w:type="dxa"/>
              <w:left w:w="10" w:type="dxa"/>
              <w:bottom w:w="0" w:type="dxa"/>
              <w:right w:w="10" w:type="dxa"/>
            </w:tcMar>
            <w:vAlign w:val="center"/>
          </w:tcPr>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B: sufficiente</w:t>
            </w:r>
          </w:p>
        </w:tc>
        <w:tc>
          <w:tcPr>
            <w:tcW w:w="2160" w:type="dxa"/>
            <w:shd w:val="clear" w:color="auto" w:fill="FFFFFF"/>
            <w:tcMar>
              <w:top w:w="0" w:type="dxa"/>
              <w:left w:w="10" w:type="dxa"/>
              <w:bottom w:w="0" w:type="dxa"/>
              <w:right w:w="10" w:type="dxa"/>
            </w:tcMar>
            <w:vAlign w:val="center"/>
          </w:tcPr>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C: inadeguato</w:t>
            </w:r>
          </w:p>
        </w:tc>
      </w:tr>
      <w:tr w:rsidR="00B63932" w:rsidRPr="00B63932" w:rsidTr="00F00F6B">
        <w:trPr>
          <w:jc w:val="center"/>
        </w:trPr>
        <w:tc>
          <w:tcPr>
            <w:tcW w:w="3780" w:type="dxa"/>
            <w:shd w:val="clear" w:color="auto" w:fill="FFFFFF"/>
            <w:tcMar>
              <w:top w:w="0" w:type="dxa"/>
              <w:left w:w="10" w:type="dxa"/>
              <w:bottom w:w="0" w:type="dxa"/>
              <w:right w:w="10" w:type="dxa"/>
            </w:tcMar>
            <w:vAlign w:val="center"/>
          </w:tcPr>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Impegno e puntualità</w:t>
            </w:r>
          </w:p>
        </w:tc>
        <w:tc>
          <w:tcPr>
            <w:tcW w:w="1620" w:type="dxa"/>
            <w:shd w:val="clear" w:color="auto" w:fill="FFFFFF"/>
            <w:tcMar>
              <w:top w:w="0" w:type="dxa"/>
              <w:left w:w="10" w:type="dxa"/>
              <w:bottom w:w="0" w:type="dxa"/>
              <w:right w:w="10" w:type="dxa"/>
            </w:tcMar>
            <w:vAlign w:val="center"/>
          </w:tcPr>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A: costante</w:t>
            </w:r>
          </w:p>
        </w:tc>
        <w:tc>
          <w:tcPr>
            <w:tcW w:w="1800" w:type="dxa"/>
            <w:shd w:val="clear" w:color="auto" w:fill="FFFFFF"/>
            <w:tcMar>
              <w:top w:w="0" w:type="dxa"/>
              <w:left w:w="10" w:type="dxa"/>
              <w:bottom w:w="0" w:type="dxa"/>
              <w:right w:w="10" w:type="dxa"/>
            </w:tcMar>
            <w:vAlign w:val="center"/>
          </w:tcPr>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B: sufficiente</w:t>
            </w:r>
          </w:p>
        </w:tc>
        <w:tc>
          <w:tcPr>
            <w:tcW w:w="2160" w:type="dxa"/>
            <w:shd w:val="clear" w:color="auto" w:fill="FFFFFF"/>
            <w:tcMar>
              <w:top w:w="0" w:type="dxa"/>
              <w:left w:w="10" w:type="dxa"/>
              <w:bottom w:w="0" w:type="dxa"/>
              <w:right w:w="10" w:type="dxa"/>
            </w:tcMar>
            <w:vAlign w:val="center"/>
          </w:tcPr>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C: discontinuo</w:t>
            </w:r>
          </w:p>
        </w:tc>
      </w:tr>
      <w:tr w:rsidR="00B63932" w:rsidRPr="00B63932" w:rsidTr="00F00F6B">
        <w:trPr>
          <w:jc w:val="center"/>
        </w:trPr>
        <w:tc>
          <w:tcPr>
            <w:tcW w:w="3780" w:type="dxa"/>
            <w:shd w:val="clear" w:color="auto" w:fill="FFFFFF"/>
            <w:tcMar>
              <w:top w:w="0" w:type="dxa"/>
              <w:left w:w="10" w:type="dxa"/>
              <w:bottom w:w="0" w:type="dxa"/>
              <w:right w:w="10" w:type="dxa"/>
            </w:tcMar>
            <w:vAlign w:val="center"/>
          </w:tcPr>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Progresso nel corso dell’anno</w:t>
            </w:r>
          </w:p>
        </w:tc>
        <w:tc>
          <w:tcPr>
            <w:tcW w:w="1620" w:type="dxa"/>
            <w:shd w:val="clear" w:color="auto" w:fill="FFFFFF"/>
            <w:tcMar>
              <w:top w:w="0" w:type="dxa"/>
              <w:left w:w="10" w:type="dxa"/>
              <w:bottom w:w="0" w:type="dxa"/>
              <w:right w:w="10" w:type="dxa"/>
            </w:tcMar>
            <w:vAlign w:val="center"/>
          </w:tcPr>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A: buono</w:t>
            </w:r>
          </w:p>
        </w:tc>
        <w:tc>
          <w:tcPr>
            <w:tcW w:w="1800" w:type="dxa"/>
            <w:shd w:val="clear" w:color="auto" w:fill="FFFFFF"/>
            <w:tcMar>
              <w:top w:w="0" w:type="dxa"/>
              <w:left w:w="10" w:type="dxa"/>
              <w:bottom w:w="0" w:type="dxa"/>
              <w:right w:w="10" w:type="dxa"/>
            </w:tcMar>
            <w:vAlign w:val="center"/>
          </w:tcPr>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B: apprezzabile</w:t>
            </w:r>
          </w:p>
        </w:tc>
        <w:tc>
          <w:tcPr>
            <w:tcW w:w="2160" w:type="dxa"/>
            <w:shd w:val="clear" w:color="auto" w:fill="FFFFFF"/>
            <w:tcMar>
              <w:top w:w="0" w:type="dxa"/>
              <w:left w:w="10" w:type="dxa"/>
              <w:bottom w:w="0" w:type="dxa"/>
              <w:right w:w="10" w:type="dxa"/>
            </w:tcMar>
            <w:vAlign w:val="center"/>
          </w:tcPr>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C: irrilevante</w:t>
            </w:r>
          </w:p>
        </w:tc>
      </w:tr>
    </w:tbl>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La compilazione di questa parte costituisce il “giudizio brevemente motivato” di cui parla il c. 4 dell’O.M. 80 in riferimento al R.D. 653.1925, art. 79 e successive modifiche.</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outlineLvl w:val="1"/>
        <w:rPr>
          <w:rFonts w:ascii="Arial" w:eastAsia="Times New Roman" w:hAnsi="Arial" w:cs="Arial"/>
          <w:b/>
          <w:bCs/>
          <w:kern w:val="3"/>
          <w:sz w:val="23"/>
          <w:szCs w:val="24"/>
          <w:lang w:eastAsia="zh-CN"/>
        </w:rPr>
      </w:pPr>
      <w:r w:rsidRPr="00B63932">
        <w:rPr>
          <w:rFonts w:ascii="Arial" w:eastAsia="Times New Roman" w:hAnsi="Arial" w:cs="Arial"/>
          <w:b/>
          <w:bCs/>
          <w:kern w:val="3"/>
          <w:sz w:val="23"/>
          <w:szCs w:val="24"/>
          <w:lang w:eastAsia="zh-CN"/>
        </w:rPr>
        <w:t>ATTRIBUZIONE CREDITO SCOLASTICO E FORMATIVO</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Nell’attribuzione del punteggio il consiglio di classe ha applicato i seguenti criteri:</w:t>
      </w:r>
    </w:p>
    <w:p w:rsidR="00B63932" w:rsidRPr="00B63932" w:rsidRDefault="00B63932" w:rsidP="00B63932">
      <w:pPr>
        <w:widowControl w:val="0"/>
        <w:numPr>
          <w:ilvl w:val="0"/>
          <w:numId w:val="22"/>
        </w:num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Assegnazione del punteggio minimo o massimo della banda di riferimento prevista dal DM 99/2009 in base alla media aritmetica delle valutazioni conseguite dallo studente.</w:t>
      </w:r>
    </w:p>
    <w:p w:rsidR="00B63932" w:rsidRPr="00B63932" w:rsidRDefault="00B63932" w:rsidP="00B63932">
      <w:pPr>
        <w:widowControl w:val="0"/>
        <w:numPr>
          <w:ilvl w:val="0"/>
          <w:numId w:val="17"/>
        </w:num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Valutazione comparata della presenza/assenza di tutti gli elementi che concorrono a determinare il credito stesso (frequenza, interesse e partecipazione, impegno e puntualità nell’eseguire i compiti, progresso nel corso dell’anno). Se questi elementi sono prevalentemente positivi è attribuito il punteggio massimo della banda di riferimento.</w:t>
      </w:r>
    </w:p>
    <w:p w:rsidR="00B63932" w:rsidRPr="00B63932" w:rsidRDefault="00B63932" w:rsidP="00B63932">
      <w:pPr>
        <w:widowControl w:val="0"/>
        <w:numPr>
          <w:ilvl w:val="0"/>
          <w:numId w:val="17"/>
        </w:num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La partecipazione alle attività integrative e complementari deliberate e organizzate dalla scuola concorre positivamente alla definizione del punteggio del credito scolastico.</w:t>
      </w:r>
    </w:p>
    <w:p w:rsidR="00B63932" w:rsidRPr="00B63932" w:rsidRDefault="00B63932" w:rsidP="00B63932">
      <w:pPr>
        <w:widowControl w:val="0"/>
        <w:numPr>
          <w:ilvl w:val="0"/>
          <w:numId w:val="17"/>
        </w:num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Concorre positivamente al punteggio anche l’esistenza di un eventuale credito formativo opportunamente certificato.</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ind w:left="720"/>
        <w:jc w:val="both"/>
        <w:textAlignment w:val="baseline"/>
        <w:outlineLvl w:val="1"/>
        <w:rPr>
          <w:rFonts w:ascii="Arial" w:eastAsia="Times New Roman" w:hAnsi="Arial" w:cs="Arial"/>
          <w:b/>
          <w:bCs/>
          <w:kern w:val="3"/>
          <w:sz w:val="23"/>
          <w:szCs w:val="24"/>
          <w:lang w:eastAsia="zh-CN"/>
        </w:rPr>
      </w:pPr>
      <w:r w:rsidRPr="00B63932">
        <w:rPr>
          <w:rFonts w:ascii="Arial" w:eastAsia="Times New Roman" w:hAnsi="Arial" w:cs="Arial"/>
          <w:b/>
          <w:bCs/>
          <w:kern w:val="3"/>
          <w:sz w:val="23"/>
          <w:szCs w:val="24"/>
          <w:lang w:eastAsia="zh-CN"/>
        </w:rPr>
        <w:t>ATTIVITÀ DI RECUPERO EFFETTUATE</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u w:val="single"/>
          <w:lang w:eastAsia="zh-CN"/>
        </w:rPr>
        <w:t>Anno scolastico 2015/2016</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b/>
          <w:bCs/>
          <w:kern w:val="3"/>
          <w:szCs w:val="24"/>
          <w:lang w:eastAsia="zh-CN"/>
        </w:rPr>
        <w:t>Per il recupero in corso d’anno</w:t>
      </w:r>
      <w:r w:rsidRPr="00B63932">
        <w:rPr>
          <w:rFonts w:ascii="Arial" w:eastAsia="Times New Roman" w:hAnsi="Arial" w:cs="Arial"/>
          <w:kern w:val="3"/>
          <w:szCs w:val="24"/>
          <w:lang w:eastAsia="zh-CN"/>
        </w:rPr>
        <w:t>, l’Istituto ha organizzato le seguenti attività:</w:t>
      </w:r>
    </w:p>
    <w:p w:rsidR="00B63932" w:rsidRPr="00B63932" w:rsidRDefault="00B63932" w:rsidP="00B63932">
      <w:pPr>
        <w:widowControl w:val="0"/>
        <w:numPr>
          <w:ilvl w:val="0"/>
          <w:numId w:val="24"/>
        </w:num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attività compensative in funzione preventiva rispetto alle difficoltà di apprendimento (periodo: ottobre-dicembre);</w:t>
      </w:r>
    </w:p>
    <w:p w:rsidR="00B63932" w:rsidRPr="00B63932" w:rsidRDefault="00B63932" w:rsidP="00B63932">
      <w:pPr>
        <w:widowControl w:val="0"/>
        <w:numPr>
          <w:ilvl w:val="0"/>
          <w:numId w:val="17"/>
        </w:num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sportelli di consulenza disciplinare su appuntamento fino a 10 ore, con funzione compensativa dell’insuccesso scolastico, nel periodo gennaio-febbraio, destinati agli studenti insufficienti. Gli sportelli sono attivati per le seguenti discipline</w:t>
      </w:r>
      <w:bookmarkStart w:id="7" w:name="_Hlk512543171"/>
      <w:r w:rsidRPr="00B63932">
        <w:rPr>
          <w:rFonts w:ascii="Arial" w:eastAsia="Times New Roman" w:hAnsi="Arial" w:cs="Arial"/>
          <w:kern w:val="3"/>
          <w:szCs w:val="24"/>
          <w:lang w:eastAsia="zh-CN"/>
        </w:rPr>
        <w:t xml:space="preserve">: </w:t>
      </w:r>
      <w:r w:rsidRPr="00B63932">
        <w:rPr>
          <w:rFonts w:ascii="Arial" w:eastAsia="Times New Roman" w:hAnsi="Arial" w:cs="Arial"/>
          <w:b/>
          <w:bCs/>
          <w:kern w:val="3"/>
          <w:szCs w:val="24"/>
          <w:lang w:eastAsia="zh-CN"/>
        </w:rPr>
        <w:t xml:space="preserve"> </w:t>
      </w:r>
      <w:r w:rsidRPr="00B63932">
        <w:rPr>
          <w:rFonts w:ascii="Arial" w:eastAsia="Times New Roman" w:hAnsi="Arial" w:cs="Arial"/>
          <w:bCs/>
          <w:kern w:val="3"/>
          <w:szCs w:val="24"/>
          <w:lang w:eastAsia="zh-CN"/>
        </w:rPr>
        <w:t xml:space="preserve">matematica, teoria, </w:t>
      </w:r>
      <w:r w:rsidRPr="00B63932">
        <w:rPr>
          <w:rFonts w:ascii="Arial" w:eastAsia="Times New Roman" w:hAnsi="Arial" w:cs="Arial"/>
          <w:kern w:val="3"/>
          <w:szCs w:val="24"/>
          <w:lang w:eastAsia="zh-CN"/>
        </w:rPr>
        <w:t>analisi e composizione.</w:t>
      </w:r>
    </w:p>
    <w:bookmarkEnd w:id="7"/>
    <w:p w:rsidR="00B63932" w:rsidRPr="00B63932" w:rsidRDefault="00B63932" w:rsidP="00B63932">
      <w:pPr>
        <w:widowControl w:val="0"/>
        <w:numPr>
          <w:ilvl w:val="0"/>
          <w:numId w:val="17"/>
        </w:num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attività di recupero in ambito curricolare.</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u w:val="single"/>
          <w:lang w:eastAsia="zh-CN"/>
        </w:rPr>
        <w:t>Anno scolastico 2016/2017</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b/>
          <w:bCs/>
          <w:kern w:val="3"/>
          <w:szCs w:val="24"/>
          <w:lang w:eastAsia="zh-CN"/>
        </w:rPr>
        <w:t>Per il recupero in corso d’anno</w:t>
      </w:r>
      <w:r w:rsidRPr="00B63932">
        <w:rPr>
          <w:rFonts w:ascii="Arial" w:eastAsia="Times New Roman" w:hAnsi="Arial" w:cs="Arial"/>
          <w:kern w:val="3"/>
          <w:szCs w:val="24"/>
          <w:lang w:eastAsia="zh-CN"/>
        </w:rPr>
        <w:t>, l’Istituto ha organizzato le seguenti attività:</w:t>
      </w:r>
    </w:p>
    <w:p w:rsidR="00B63932" w:rsidRPr="00B63932" w:rsidRDefault="00B63932" w:rsidP="00B63932">
      <w:pPr>
        <w:widowControl w:val="0"/>
        <w:numPr>
          <w:ilvl w:val="0"/>
          <w:numId w:val="17"/>
        </w:num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attività compensative in funzione preventiva rispetto alle difficoltà di apprendimento (periodo: ottobre-dicembre);</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 xml:space="preserve">sportelli di consulenza disciplinare su appuntamento, con funzione compensativa dell’insuccesso scolastico, destinati agli studenti insufficienti. Gli sportelli sono attivati per le seguenti discipline: </w:t>
      </w:r>
      <w:bookmarkStart w:id="8" w:name="_Hlk512543344"/>
      <w:r w:rsidRPr="00B63932">
        <w:rPr>
          <w:rFonts w:ascii="Arial" w:eastAsia="Times New Roman" w:hAnsi="Arial" w:cs="Arial"/>
          <w:kern w:val="3"/>
          <w:szCs w:val="24"/>
          <w:lang w:eastAsia="zh-CN"/>
        </w:rPr>
        <w:t xml:space="preserve">Teoria, Analisi e Composizione  e </w:t>
      </w:r>
      <w:r w:rsidRPr="00B63932">
        <w:rPr>
          <w:rFonts w:ascii="Arial" w:eastAsia="Times New Roman" w:hAnsi="Arial" w:cs="Arial"/>
          <w:color w:val="000000"/>
          <w:kern w:val="3"/>
          <w:lang w:eastAsia="zh-CN"/>
        </w:rPr>
        <w:t>per la stessa disciplina, nel secondo quadrimestre, ci si è avvalsi del docente di potenziamento.</w:t>
      </w:r>
    </w:p>
    <w:bookmarkEnd w:id="8"/>
    <w:p w:rsidR="00B63932" w:rsidRPr="00B63932" w:rsidRDefault="00B63932" w:rsidP="00B63932">
      <w:pPr>
        <w:widowControl w:val="0"/>
        <w:numPr>
          <w:ilvl w:val="0"/>
          <w:numId w:val="17"/>
        </w:num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attività di recupero in ambito curricolare.</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u w:val="single"/>
          <w:lang w:eastAsia="zh-CN"/>
        </w:rPr>
        <w:t>Anno scolastico 2017/2018</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b/>
          <w:bCs/>
          <w:kern w:val="3"/>
          <w:szCs w:val="24"/>
          <w:lang w:eastAsia="zh-CN"/>
        </w:rPr>
        <w:t>Per il recupero in corso d’anno</w:t>
      </w:r>
      <w:r w:rsidRPr="00B63932">
        <w:rPr>
          <w:rFonts w:ascii="Arial" w:eastAsia="Times New Roman" w:hAnsi="Arial" w:cs="Arial"/>
          <w:kern w:val="3"/>
          <w:szCs w:val="24"/>
          <w:lang w:eastAsia="zh-CN"/>
        </w:rPr>
        <w:t>, l’Istituto ha organizzato le seguenti attività:</w:t>
      </w:r>
    </w:p>
    <w:p w:rsidR="00B63932" w:rsidRPr="00B63932" w:rsidRDefault="00B63932" w:rsidP="00B63932">
      <w:pPr>
        <w:widowControl w:val="0"/>
        <w:numPr>
          <w:ilvl w:val="0"/>
          <w:numId w:val="17"/>
        </w:num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attività compensative in funzione preventiva rispetto alle difficoltà di apprendimento (periodo: ottobre-dicembre);</w:t>
      </w:r>
    </w:p>
    <w:p w:rsidR="00B63932" w:rsidRPr="00B63932" w:rsidRDefault="00B63932" w:rsidP="00B63932">
      <w:pPr>
        <w:widowControl w:val="0"/>
        <w:numPr>
          <w:ilvl w:val="0"/>
          <w:numId w:val="17"/>
        </w:num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 xml:space="preserve">sportelli di consulenza disciplinare su appuntamento, con funzione compensativa dell’insuccesso scolastico, destinati agli studenti insufficienti. Gli sportelli sono attivati per le seguenti discipline: </w:t>
      </w:r>
      <w:r w:rsidRPr="00B63932">
        <w:rPr>
          <w:rFonts w:ascii="Arial" w:eastAsia="Times New Roman" w:hAnsi="Arial" w:cs="Arial"/>
          <w:b/>
          <w:bCs/>
          <w:kern w:val="3"/>
          <w:szCs w:val="24"/>
          <w:lang w:eastAsia="zh-CN"/>
        </w:rPr>
        <w:t>............................................................</w:t>
      </w:r>
    </w:p>
    <w:p w:rsidR="00B63932" w:rsidRPr="00B63932" w:rsidRDefault="00B63932" w:rsidP="00B63932">
      <w:pPr>
        <w:widowControl w:val="0"/>
        <w:numPr>
          <w:ilvl w:val="0"/>
          <w:numId w:val="17"/>
        </w:num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attività di recupero in ambito curricolare;</w:t>
      </w:r>
    </w:p>
    <w:p w:rsidR="00B63932" w:rsidRPr="00B63932" w:rsidRDefault="00B63932" w:rsidP="00B63932">
      <w:pPr>
        <w:widowControl w:val="0"/>
        <w:numPr>
          <w:ilvl w:val="0"/>
          <w:numId w:val="17"/>
        </w:num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nel I e II quadrimestre attività di </w:t>
      </w:r>
      <w:r w:rsidRPr="00B63932">
        <w:rPr>
          <w:rFonts w:ascii="Arial" w:eastAsia="Times New Roman" w:hAnsi="Arial" w:cs="Arial"/>
          <w:i/>
          <w:iCs/>
          <w:kern w:val="3"/>
          <w:szCs w:val="24"/>
          <w:lang w:eastAsia="zh-CN"/>
        </w:rPr>
        <w:t>Cooperative Learning</w:t>
      </w:r>
      <w:r w:rsidRPr="00B63932">
        <w:rPr>
          <w:rFonts w:ascii="Arial" w:eastAsia="Times New Roman" w:hAnsi="Arial" w:cs="Arial"/>
          <w:kern w:val="3"/>
          <w:szCs w:val="24"/>
          <w:lang w:eastAsia="zh-CN"/>
        </w:rPr>
        <w:t>: studio assistito, peer education.</w:t>
      </w:r>
    </w:p>
    <w:p w:rsid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keepNext/>
        <w:keepLines/>
        <w:suppressAutoHyphens/>
        <w:autoSpaceDN w:val="0"/>
        <w:spacing w:after="5" w:line="240" w:lineRule="auto"/>
        <w:jc w:val="both"/>
        <w:textAlignment w:val="baseline"/>
        <w:rPr>
          <w:rFonts w:ascii="Arial" w:eastAsia="Times New Roman" w:hAnsi="Arial" w:cs="Arial"/>
          <w:kern w:val="3"/>
          <w:szCs w:val="24"/>
          <w:lang w:eastAsia="zh-CN"/>
        </w:rPr>
      </w:pPr>
      <w:r w:rsidRPr="00B63932">
        <w:rPr>
          <w:rFonts w:ascii="Arial" w:eastAsia="Arial" w:hAnsi="Arial" w:cs="Arial"/>
          <w:b/>
          <w:color w:val="000000"/>
          <w:kern w:val="3"/>
          <w:sz w:val="23"/>
          <w:lang w:eastAsia="zh-CN"/>
        </w:rPr>
        <w:t xml:space="preserve">9.  </w:t>
      </w:r>
      <w:bookmarkStart w:id="9" w:name="_Hlk512543740"/>
      <w:r w:rsidRPr="00B63932">
        <w:rPr>
          <w:rFonts w:ascii="Arial" w:eastAsia="Arial" w:hAnsi="Arial" w:cs="Arial"/>
          <w:b/>
          <w:color w:val="000000"/>
          <w:kern w:val="3"/>
          <w:lang w:eastAsia="zh-CN"/>
        </w:rPr>
        <w:t>SIMULAZIONE DI PRIMA PROVA</w:t>
      </w:r>
    </w:p>
    <w:p w:rsidR="00B63932" w:rsidRPr="00B63932" w:rsidRDefault="00B63932" w:rsidP="00B63932">
      <w:pPr>
        <w:suppressAutoHyphens/>
        <w:autoSpaceDN w:val="0"/>
        <w:spacing w:after="0" w:line="244" w:lineRule="auto"/>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lastRenderedPageBreak/>
        <w:t>- Nella mattinata di mercoledì 16 maggio 2018 è stata programmata la simulazione di prima prova di italiano. Tale simulazione si svolgerà in 5 ore, secondo le modalità previste dalla prova d’esame. Saranno, pertanto, proposte ai ragazzi una pluralità di tracce inerenti alle tipologie previste: tipologia A (analisi del testo); tipologia B (saggio breve o articolo di giornale); tipologia C (tema storico); tipologia D (tema di carattere generale).</w:t>
      </w:r>
    </w:p>
    <w:p w:rsidR="00B63932" w:rsidRPr="00B63932" w:rsidRDefault="00B63932" w:rsidP="00B63932">
      <w:pPr>
        <w:suppressAutoHyphens/>
        <w:autoSpaceDN w:val="0"/>
        <w:spacing w:after="6" w:line="240" w:lineRule="auto"/>
        <w:jc w:val="both"/>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0" w:line="240" w:lineRule="auto"/>
        <w:jc w:val="both"/>
        <w:textAlignment w:val="baseline"/>
        <w:outlineLvl w:val="1"/>
        <w:rPr>
          <w:rFonts w:ascii="Arial" w:eastAsia="Times New Roman" w:hAnsi="Arial" w:cs="Arial"/>
          <w:b/>
          <w:bCs/>
          <w:kern w:val="3"/>
          <w:sz w:val="23"/>
          <w:szCs w:val="24"/>
          <w:lang w:eastAsia="zh-CN"/>
        </w:rPr>
      </w:pPr>
      <w:r w:rsidRPr="00B63932">
        <w:rPr>
          <w:rFonts w:ascii="Arial" w:eastAsia="Arial" w:hAnsi="Arial" w:cs="Arial"/>
          <w:b/>
          <w:bCs/>
          <w:kern w:val="3"/>
          <w:sz w:val="23"/>
          <w:szCs w:val="24"/>
          <w:lang w:eastAsia="zh-CN"/>
        </w:rPr>
        <w:t xml:space="preserve">10  SIMULAZIONE DI SECONDA PROVA  </w:t>
      </w:r>
    </w:p>
    <w:p w:rsidR="00B63932" w:rsidRPr="00B63932" w:rsidRDefault="00B63932" w:rsidP="00B63932">
      <w:pPr>
        <w:suppressAutoHyphens/>
        <w:autoSpaceDN w:val="0"/>
        <w:spacing w:after="6" w:line="240" w:lineRule="auto"/>
        <w:jc w:val="both"/>
        <w:textAlignment w:val="baseline"/>
        <w:rPr>
          <w:rFonts w:ascii="Arial" w:eastAsia="Arial" w:hAnsi="Arial" w:cs="Arial"/>
          <w:color w:val="000000"/>
          <w:kern w:val="3"/>
          <w:lang w:eastAsia="zh-CN"/>
        </w:rPr>
      </w:pPr>
    </w:p>
    <w:p w:rsidR="00B63932" w:rsidRPr="00B63932" w:rsidRDefault="00B63932" w:rsidP="00B63932">
      <w:pPr>
        <w:widowControl w:val="0"/>
        <w:numPr>
          <w:ilvl w:val="0"/>
          <w:numId w:val="25"/>
        </w:numPr>
        <w:suppressAutoHyphens/>
        <w:autoSpaceDN w:val="0"/>
        <w:spacing w:after="0" w:line="228" w:lineRule="auto"/>
        <w:ind w:left="708" w:hanging="348"/>
        <w:textAlignment w:val="baseline"/>
        <w:rPr>
          <w:rFonts w:ascii="Arial" w:eastAsia="Times New Roman" w:hAnsi="Arial" w:cs="Arial"/>
          <w:kern w:val="3"/>
          <w:szCs w:val="24"/>
          <w:lang w:eastAsia="zh-CN"/>
        </w:rPr>
      </w:pPr>
      <w:r w:rsidRPr="00B63932">
        <w:rPr>
          <w:rFonts w:ascii="Arial" w:eastAsia="Calibri" w:hAnsi="Arial" w:cs="Arial"/>
          <w:kern w:val="3"/>
        </w:rPr>
        <w:t>In data 10 aprile 2018 è stata effettuata la simulazione di seconda prova, scritta, relativa a Teoria, analisi e composizione. La prova ha avuto durata di ore 6. Il testo della prova è riportato nella seconda parte del documento, nella sezione delle simulazioni svolte.</w:t>
      </w:r>
    </w:p>
    <w:p w:rsidR="00B63932" w:rsidRPr="00B63932" w:rsidRDefault="00B63932" w:rsidP="00B63932">
      <w:pPr>
        <w:widowControl w:val="0"/>
        <w:numPr>
          <w:ilvl w:val="0"/>
          <w:numId w:val="9"/>
        </w:numPr>
        <w:suppressAutoHyphens/>
        <w:autoSpaceDN w:val="0"/>
        <w:spacing w:after="6" w:line="240" w:lineRule="auto"/>
        <w:ind w:left="708" w:hanging="348"/>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 xml:space="preserve">Nel pomeriggio dei giorni 17 e 19 aprile 2018, dalle ore 14.00 alle ore 17.30, presso l’Auditorium del Liceo Musicale sede Cadoneghe (Padova), è stata effettuata la simulazione di seconda prova, relativamente alla parte strumentale. Per la valutazione della prova è stato individuato un docente esperto. La prova di ogni singolo allievo ha avuto la durata di 10 minuti.  </w:t>
      </w:r>
    </w:p>
    <w:p w:rsidR="00B63932" w:rsidRPr="00B63932" w:rsidRDefault="00B63932" w:rsidP="00B63932">
      <w:pPr>
        <w:suppressAutoHyphens/>
        <w:autoSpaceDN w:val="0"/>
        <w:spacing w:after="0" w:line="240" w:lineRule="auto"/>
        <w:ind w:left="708"/>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Per completezza di informazione e ai fini di fornire un prospetto valido anche per la prova</w:t>
      </w:r>
    </w:p>
    <w:p w:rsidR="00B63932" w:rsidRDefault="00B63932" w:rsidP="00B63932">
      <w:pPr>
        <w:suppressAutoHyphens/>
        <w:autoSpaceDN w:val="0"/>
        <w:spacing w:after="6" w:line="240" w:lineRule="auto"/>
        <w:jc w:val="both"/>
        <w:textAlignment w:val="baseline"/>
        <w:rPr>
          <w:rFonts w:ascii="Arial" w:eastAsia="Arial" w:hAnsi="Arial" w:cs="Arial"/>
          <w:color w:val="000000"/>
          <w:kern w:val="3"/>
          <w:lang w:eastAsia="zh-CN"/>
        </w:rPr>
      </w:pPr>
      <w:r w:rsidRPr="00B63932">
        <w:rPr>
          <w:rFonts w:ascii="Arial" w:eastAsia="Arial" w:hAnsi="Arial" w:cs="Arial"/>
          <w:color w:val="000000"/>
          <w:kern w:val="3"/>
          <w:lang w:eastAsia="zh-CN"/>
        </w:rPr>
        <w:t xml:space="preserve">            d’esame si propone di seguito lo schema:</w:t>
      </w:r>
    </w:p>
    <w:p w:rsidR="00B63932" w:rsidRPr="00B63932" w:rsidRDefault="00B63932" w:rsidP="00B63932">
      <w:pPr>
        <w:suppressAutoHyphens/>
        <w:autoSpaceDN w:val="0"/>
        <w:spacing w:after="6" w:line="240" w:lineRule="auto"/>
        <w:jc w:val="both"/>
        <w:textAlignment w:val="baseline"/>
        <w:rPr>
          <w:rFonts w:ascii="Arial" w:eastAsia="Arial" w:hAnsi="Arial" w:cs="Arial"/>
          <w:color w:val="000000"/>
          <w:kern w:val="3"/>
          <w:lang w:eastAsia="zh-CN"/>
        </w:rPr>
      </w:pPr>
    </w:p>
    <w:bookmarkEnd w:id="9"/>
    <w:p w:rsidR="00B63932" w:rsidRPr="00B63932" w:rsidRDefault="00B63932" w:rsidP="00B63932">
      <w:pPr>
        <w:suppressAutoHyphens/>
        <w:autoSpaceDN w:val="0"/>
        <w:spacing w:after="6"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6" w:line="240" w:lineRule="auto"/>
        <w:ind w:left="10" w:hanging="10"/>
        <w:jc w:val="both"/>
        <w:textAlignment w:val="baseline"/>
        <w:rPr>
          <w:rFonts w:ascii="Arial" w:eastAsia="Times New Roman" w:hAnsi="Arial" w:cs="Arial"/>
          <w:kern w:val="3"/>
          <w:szCs w:val="24"/>
          <w:lang w:eastAsia="zh-CN"/>
        </w:rPr>
      </w:pPr>
      <w:bookmarkStart w:id="10" w:name="_Hlk512543879"/>
      <w:r w:rsidRPr="00B63932">
        <w:rPr>
          <w:rFonts w:ascii="Arial" w:eastAsia="Arial" w:hAnsi="Arial" w:cs="Arial"/>
          <w:b/>
          <w:color w:val="000000"/>
          <w:kern w:val="3"/>
          <w:lang w:eastAsia="zh-CN"/>
        </w:rPr>
        <w:t>11. CALENDARIO ESAME DI STRUMENTO 5 BM LICEO MUSICALE “MARCHESI” per l’a.s. 2017/18</w:t>
      </w:r>
    </w:p>
    <w:p w:rsidR="00B63932" w:rsidRPr="00B63932" w:rsidRDefault="00B63932" w:rsidP="00B63932">
      <w:pPr>
        <w:suppressAutoHyphens/>
        <w:autoSpaceDN w:val="0"/>
        <w:spacing w:after="0" w:line="244" w:lineRule="auto"/>
        <w:textAlignment w:val="baseline"/>
        <w:rPr>
          <w:rFonts w:ascii="Arial" w:eastAsia="Arial" w:hAnsi="Arial" w:cs="Arial"/>
          <w:color w:val="000000"/>
          <w:kern w:val="3"/>
          <w:lang w:eastAsia="zh-CN"/>
        </w:rPr>
      </w:pPr>
    </w:p>
    <w:p w:rsidR="00B63932" w:rsidRPr="00B63932" w:rsidRDefault="00B63932" w:rsidP="00B63932">
      <w:pPr>
        <w:keepNext/>
        <w:spacing w:after="0" w:line="240" w:lineRule="auto"/>
        <w:jc w:val="both"/>
        <w:outlineLvl w:val="2"/>
        <w:rPr>
          <w:rFonts w:ascii="Arial" w:eastAsia="Times New Roman" w:hAnsi="Arial" w:cs="Arial"/>
          <w:b/>
          <w:bCs/>
          <w:smallCaps/>
          <w:sz w:val="26"/>
          <w:szCs w:val="26"/>
          <w:lang w:eastAsia="it-IT"/>
        </w:rPr>
      </w:pPr>
      <w:r w:rsidRPr="00B63932">
        <w:rPr>
          <w:rFonts w:ascii="Arial" w:eastAsia="Times New Roman" w:hAnsi="Arial" w:cs="Arial"/>
          <w:bCs/>
          <w:sz w:val="26"/>
          <w:szCs w:val="26"/>
          <w:lang w:eastAsia="it-IT"/>
        </w:rPr>
        <w:t>Simulazione N. 1</w:t>
      </w:r>
      <w:r w:rsidRPr="00B63932">
        <w:rPr>
          <w:rFonts w:ascii="Arial" w:eastAsia="Times New Roman" w:hAnsi="Arial" w:cs="Arial"/>
          <w:b/>
          <w:bCs/>
          <w:sz w:val="26"/>
          <w:szCs w:val="26"/>
          <w:lang w:eastAsia="it-IT"/>
        </w:rPr>
        <w:fldChar w:fldCharType="begin">
          <w:ffData>
            <w:name w:val="Testo1"/>
            <w:enabled/>
            <w:calcOnExit w:val="0"/>
            <w:textInput>
              <w:format w:val="Maiuscole"/>
            </w:textInput>
          </w:ffData>
        </w:fldChar>
      </w:r>
      <w:r w:rsidRPr="00B63932">
        <w:rPr>
          <w:rFonts w:ascii="Arial" w:eastAsia="Times New Roman" w:hAnsi="Arial" w:cs="Arial"/>
          <w:b/>
          <w:bCs/>
          <w:sz w:val="26"/>
          <w:szCs w:val="26"/>
          <w:lang w:eastAsia="it-IT"/>
        </w:rPr>
        <w:instrText xml:space="preserve"> FORMTEXT </w:instrText>
      </w:r>
      <w:r w:rsidRPr="00B63932">
        <w:rPr>
          <w:rFonts w:ascii="Arial" w:eastAsia="Times New Roman" w:hAnsi="Arial" w:cs="Arial"/>
          <w:b/>
          <w:bCs/>
          <w:sz w:val="26"/>
          <w:szCs w:val="26"/>
          <w:lang w:eastAsia="it-IT"/>
        </w:rPr>
      </w:r>
      <w:r w:rsidRPr="00B63932">
        <w:rPr>
          <w:rFonts w:ascii="Arial" w:eastAsia="Times New Roman" w:hAnsi="Arial" w:cs="Arial"/>
          <w:b/>
          <w:bCs/>
          <w:sz w:val="26"/>
          <w:szCs w:val="26"/>
          <w:lang w:eastAsia="it-IT"/>
        </w:rPr>
        <w:fldChar w:fldCharType="separate"/>
      </w:r>
      <w:r w:rsidRPr="00B63932">
        <w:rPr>
          <w:rFonts w:ascii="Arial" w:eastAsia="Times New Roman" w:hAnsi="Arial" w:cs="Arial"/>
          <w:b/>
          <w:bCs/>
          <w:sz w:val="26"/>
          <w:szCs w:val="26"/>
          <w:lang w:eastAsia="it-IT"/>
        </w:rPr>
        <w:fldChar w:fldCharType="end"/>
      </w:r>
      <w:r w:rsidRPr="00B63932">
        <w:rPr>
          <w:rFonts w:ascii="Arial" w:eastAsia="Times New Roman" w:hAnsi="Arial" w:cs="Arial"/>
          <w:bCs/>
          <w:sz w:val="26"/>
          <w:szCs w:val="26"/>
          <w:lang w:eastAsia="it-IT"/>
        </w:rPr>
        <w:tab/>
        <w:t xml:space="preserve">   </w:t>
      </w:r>
      <w:r w:rsidRPr="00B63932">
        <w:rPr>
          <w:rFonts w:ascii="Arial" w:eastAsia="Times New Roman" w:hAnsi="Arial" w:cs="Arial"/>
          <w:b/>
          <w:bCs/>
          <w:smallCaps/>
          <w:sz w:val="26"/>
          <w:szCs w:val="26"/>
          <w:lang w:eastAsia="it-IT"/>
        </w:rPr>
        <w:t>Seconda Prova   di  Esecuzione e di Interpretazione</w:t>
      </w:r>
    </w:p>
    <w:p w:rsidR="00B63932" w:rsidRPr="00B63932" w:rsidRDefault="00B63932" w:rsidP="00B63932">
      <w:pPr>
        <w:keepNext/>
        <w:spacing w:after="0" w:line="240" w:lineRule="auto"/>
        <w:jc w:val="both"/>
        <w:outlineLvl w:val="2"/>
        <w:rPr>
          <w:rFonts w:ascii="Arial" w:eastAsia="Times New Roman" w:hAnsi="Arial" w:cs="Arial"/>
          <w:bCs/>
          <w:sz w:val="26"/>
          <w:szCs w:val="26"/>
          <w:lang w:eastAsia="it-IT"/>
        </w:rPr>
      </w:pPr>
    </w:p>
    <w:p w:rsidR="00B63932" w:rsidRPr="00B63932" w:rsidRDefault="00B63932" w:rsidP="00B63932">
      <w:pPr>
        <w:spacing w:after="0"/>
        <w:ind w:right="922"/>
        <w:rPr>
          <w:rFonts w:ascii="Times New Roman" w:eastAsia="Times New Roman" w:hAnsi="Times New Roman" w:cs="Times New Roman"/>
          <w:b/>
          <w:color w:val="000000"/>
          <w:sz w:val="32"/>
          <w:lang w:eastAsia="it-IT"/>
        </w:rPr>
      </w:pPr>
      <w:r w:rsidRPr="00B63932">
        <w:rPr>
          <w:rFonts w:ascii="Times New Roman" w:eastAsia="Times New Roman" w:hAnsi="Times New Roman" w:cs="Times New Roman"/>
          <w:b/>
          <w:color w:val="000000"/>
          <w:sz w:val="32"/>
          <w:lang w:eastAsia="it-IT"/>
        </w:rPr>
        <w:t xml:space="preserve">              </w:t>
      </w:r>
      <w:r w:rsidRPr="00B63932">
        <w:rPr>
          <w:rFonts w:ascii="Times New Roman" w:eastAsia="Times New Roman" w:hAnsi="Times New Roman" w:cs="Times New Roman"/>
          <w:b/>
          <w:color w:val="000000"/>
          <w:sz w:val="28"/>
          <w:szCs w:val="28"/>
          <w:lang w:eastAsia="it-IT"/>
        </w:rPr>
        <w:t xml:space="preserve"> </w:t>
      </w:r>
      <w:r w:rsidRPr="00B63932">
        <w:rPr>
          <w:rFonts w:ascii="Times New Roman" w:eastAsia="Times New Roman" w:hAnsi="Times New Roman" w:cs="Times New Roman"/>
          <w:b/>
          <w:color w:val="000000"/>
          <w:sz w:val="28"/>
          <w:szCs w:val="28"/>
          <w:lang w:eastAsia="it-IT"/>
        </w:rPr>
        <w:tab/>
        <w:t xml:space="preserve"> </w:t>
      </w:r>
      <w:r w:rsidRPr="00B63932">
        <w:rPr>
          <w:rFonts w:ascii="Times New Roman" w:eastAsia="Times New Roman" w:hAnsi="Times New Roman" w:cs="Times New Roman"/>
          <w:b/>
          <w:color w:val="000000"/>
          <w:sz w:val="28"/>
          <w:szCs w:val="28"/>
          <w:lang w:eastAsia="it-IT"/>
        </w:rPr>
        <w:tab/>
        <w:t xml:space="preserve"> </w:t>
      </w:r>
      <w:r w:rsidRPr="00B63932">
        <w:rPr>
          <w:rFonts w:ascii="Times New Roman" w:eastAsia="Times New Roman" w:hAnsi="Times New Roman" w:cs="Times New Roman"/>
          <w:b/>
          <w:color w:val="000000"/>
          <w:sz w:val="28"/>
          <w:szCs w:val="28"/>
          <w:lang w:eastAsia="it-IT"/>
        </w:rPr>
        <w:tab/>
        <w:t xml:space="preserve"> </w:t>
      </w:r>
      <w:r w:rsidRPr="00B63932">
        <w:rPr>
          <w:rFonts w:ascii="Times New Roman" w:eastAsia="Times New Roman" w:hAnsi="Times New Roman" w:cs="Times New Roman"/>
          <w:b/>
          <w:color w:val="000000"/>
          <w:sz w:val="28"/>
          <w:szCs w:val="28"/>
          <w:lang w:eastAsia="it-IT"/>
        </w:rPr>
        <w:tab/>
        <w:t>a</w:t>
      </w:r>
      <w:r w:rsidRPr="00B63932">
        <w:rPr>
          <w:rFonts w:ascii="Times New Roman" w:eastAsia="Times New Roman" w:hAnsi="Times New Roman" w:cs="Times New Roman"/>
          <w:b/>
          <w:color w:val="000000"/>
          <w:sz w:val="32"/>
          <w:lang w:eastAsia="it-IT"/>
        </w:rPr>
        <w:t>.s. 2017/18         classi 5^A/BM</w:t>
      </w:r>
    </w:p>
    <w:p w:rsidR="00B63932" w:rsidRPr="00B63932" w:rsidRDefault="00B63932" w:rsidP="00B63932">
      <w:pPr>
        <w:spacing w:after="0"/>
        <w:ind w:right="922"/>
        <w:rPr>
          <w:rFonts w:ascii="Calibri" w:eastAsia="Calibri" w:hAnsi="Calibri" w:cs="Calibri"/>
          <w:color w:val="000000"/>
          <w:lang w:eastAsia="it-IT"/>
        </w:rPr>
      </w:pPr>
    </w:p>
    <w:p w:rsidR="00B63932" w:rsidRPr="00B63932" w:rsidRDefault="00B63932" w:rsidP="00B63932">
      <w:pPr>
        <w:spacing w:after="220"/>
        <w:ind w:left="2410" w:hanging="10"/>
        <w:rPr>
          <w:rFonts w:ascii="Calibri" w:eastAsia="Calibri" w:hAnsi="Calibri" w:cs="Calibri"/>
          <w:color w:val="000000"/>
          <w:lang w:eastAsia="it-IT"/>
        </w:rPr>
      </w:pPr>
      <w:r w:rsidRPr="00B63932">
        <w:rPr>
          <w:rFonts w:ascii="Times New Roman" w:eastAsia="Times New Roman" w:hAnsi="Times New Roman" w:cs="Times New Roman"/>
          <w:b/>
          <w:color w:val="000000"/>
          <w:sz w:val="32"/>
          <w:lang w:eastAsia="it-IT"/>
        </w:rPr>
        <w:t xml:space="preserve">         Auditorium del Liceo Musicale </w:t>
      </w:r>
    </w:p>
    <w:p w:rsidR="00B63932" w:rsidRPr="00B63932" w:rsidRDefault="00B63932" w:rsidP="00B63932">
      <w:pPr>
        <w:spacing w:after="0"/>
        <w:ind w:left="-300"/>
        <w:rPr>
          <w:rFonts w:ascii="Calibri" w:eastAsia="Calibri" w:hAnsi="Calibri" w:cs="Calibri"/>
          <w:color w:val="000000"/>
          <w:lang w:eastAsia="it-IT"/>
        </w:rPr>
      </w:pPr>
      <w:r w:rsidRPr="00B63932">
        <w:rPr>
          <w:rFonts w:ascii="Times New Roman" w:eastAsia="Times New Roman" w:hAnsi="Times New Roman" w:cs="Times New Roman"/>
          <w:color w:val="000000"/>
          <w:sz w:val="24"/>
          <w:lang w:eastAsia="it-IT"/>
        </w:rPr>
        <w:t xml:space="preserve">       </w:t>
      </w:r>
      <w:r w:rsidRPr="00B63932">
        <w:rPr>
          <w:rFonts w:ascii="Times New Roman" w:eastAsia="Times New Roman" w:hAnsi="Times New Roman" w:cs="Times New Roman"/>
          <w:color w:val="000000"/>
          <w:sz w:val="24"/>
          <w:lang w:eastAsia="it-IT"/>
        </w:rPr>
        <w:tab/>
        <w:t xml:space="preserve"> </w:t>
      </w:r>
      <w:r w:rsidRPr="00B63932">
        <w:rPr>
          <w:rFonts w:ascii="Times New Roman" w:eastAsia="Times New Roman" w:hAnsi="Times New Roman" w:cs="Times New Roman"/>
          <w:color w:val="000000"/>
          <w:sz w:val="24"/>
          <w:lang w:eastAsia="it-IT"/>
        </w:rPr>
        <w:tab/>
        <w:t xml:space="preserve"> </w:t>
      </w:r>
      <w:r w:rsidRPr="00B63932">
        <w:rPr>
          <w:rFonts w:ascii="Times New Roman" w:eastAsia="Times New Roman" w:hAnsi="Times New Roman" w:cs="Times New Roman"/>
          <w:color w:val="000000"/>
          <w:sz w:val="24"/>
          <w:lang w:eastAsia="it-IT"/>
        </w:rPr>
        <w:tab/>
        <w:t xml:space="preserve">                      </w:t>
      </w:r>
    </w:p>
    <w:tbl>
      <w:tblPr>
        <w:tblW w:w="9639" w:type="dxa"/>
        <w:tblInd w:w="365" w:type="dxa"/>
        <w:tblCellMar>
          <w:top w:w="81" w:type="dxa"/>
          <w:left w:w="81" w:type="dxa"/>
          <w:right w:w="50" w:type="dxa"/>
        </w:tblCellMar>
        <w:tblLook w:val="04A0" w:firstRow="1" w:lastRow="0" w:firstColumn="1" w:lastColumn="0" w:noHBand="0" w:noVBand="1"/>
      </w:tblPr>
      <w:tblGrid>
        <w:gridCol w:w="1407"/>
        <w:gridCol w:w="2629"/>
        <w:gridCol w:w="5603"/>
      </w:tblGrid>
      <w:tr w:rsidR="00B63932" w:rsidRPr="00B63932" w:rsidTr="00F00F6B">
        <w:trPr>
          <w:trHeight w:val="767"/>
        </w:trPr>
        <w:tc>
          <w:tcPr>
            <w:tcW w:w="1407" w:type="dxa"/>
            <w:tcBorders>
              <w:top w:val="single" w:sz="4" w:space="0" w:color="7F7F7F"/>
              <w:left w:val="single" w:sz="4" w:space="0" w:color="7F7F7F"/>
              <w:bottom w:val="single" w:sz="4" w:space="0" w:color="7F7F7F"/>
              <w:right w:val="single" w:sz="4" w:space="0" w:color="7F7F7F"/>
            </w:tcBorders>
            <w:shd w:val="clear" w:color="auto" w:fill="auto"/>
            <w:vAlign w:val="center"/>
          </w:tcPr>
          <w:p w:rsidR="00B63932" w:rsidRPr="00B63932" w:rsidRDefault="00B63932" w:rsidP="00B63932">
            <w:pPr>
              <w:spacing w:after="0"/>
              <w:jc w:val="center"/>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GIORNO E ORARIO</w:t>
            </w:r>
          </w:p>
        </w:tc>
        <w:tc>
          <w:tcPr>
            <w:tcW w:w="2629" w:type="dxa"/>
            <w:tcBorders>
              <w:top w:val="single" w:sz="4" w:space="0" w:color="7F7F7F"/>
              <w:left w:val="single" w:sz="4" w:space="0" w:color="7F7F7F"/>
              <w:bottom w:val="single" w:sz="4" w:space="0" w:color="7F7F7F"/>
              <w:right w:val="single" w:sz="4" w:space="0" w:color="7F7F7F"/>
            </w:tcBorders>
            <w:shd w:val="clear" w:color="auto" w:fill="auto"/>
            <w:vAlign w:val="center"/>
          </w:tcPr>
          <w:p w:rsidR="00B63932" w:rsidRPr="00B63932" w:rsidRDefault="00B63932" w:rsidP="00B7193C">
            <w:pPr>
              <w:widowControl w:val="0"/>
              <w:numPr>
                <w:ilvl w:val="0"/>
                <w:numId w:val="36"/>
              </w:numPr>
              <w:suppressAutoHyphens/>
              <w:autoSpaceDN w:val="0"/>
              <w:spacing w:after="0" w:line="240" w:lineRule="auto"/>
              <w:jc w:val="both"/>
              <w:textAlignment w:val="baseline"/>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RIUNIONI </w:t>
            </w:r>
          </w:p>
          <w:p w:rsidR="00B63932" w:rsidRPr="00B63932" w:rsidRDefault="00B63932" w:rsidP="00B7193C">
            <w:pPr>
              <w:widowControl w:val="0"/>
              <w:numPr>
                <w:ilvl w:val="0"/>
                <w:numId w:val="36"/>
              </w:numPr>
              <w:suppressAutoHyphens/>
              <w:autoSpaceDN w:val="0"/>
              <w:spacing w:after="0" w:line="240" w:lineRule="auto"/>
              <w:jc w:val="both"/>
              <w:textAlignment w:val="baseline"/>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CANDIDATI</w:t>
            </w:r>
          </w:p>
        </w:tc>
        <w:tc>
          <w:tcPr>
            <w:tcW w:w="5603"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right="49"/>
              <w:jc w:val="center"/>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COMMISSARI</w:t>
            </w:r>
          </w:p>
        </w:tc>
      </w:tr>
      <w:tr w:rsidR="00B63932" w:rsidRPr="00B63932" w:rsidTr="00F00F6B">
        <w:trPr>
          <w:trHeight w:val="483"/>
        </w:trPr>
        <w:tc>
          <w:tcPr>
            <w:tcW w:w="1407" w:type="dxa"/>
            <w:tcBorders>
              <w:top w:val="single" w:sz="4" w:space="0" w:color="7F7F7F"/>
              <w:left w:val="single" w:sz="4" w:space="0" w:color="7F7F7F"/>
              <w:bottom w:val="single" w:sz="4" w:space="0" w:color="7F7F7F"/>
              <w:right w:val="single" w:sz="4" w:space="0" w:color="7F7F7F"/>
            </w:tcBorders>
            <w:shd w:val="clear" w:color="auto" w:fill="C2E273"/>
          </w:tcPr>
          <w:p w:rsidR="00B63932" w:rsidRPr="00B63932" w:rsidRDefault="00B63932" w:rsidP="00B63932">
            <w:pPr>
              <w:spacing w:after="0"/>
              <w:ind w:firstLine="160"/>
              <w:rPr>
                <w:rFonts w:ascii="Calibri" w:eastAsia="Calibri" w:hAnsi="Calibri" w:cs="Calibri"/>
                <w:color w:val="000000"/>
                <w:lang w:eastAsia="it-IT"/>
              </w:rPr>
            </w:pPr>
            <w:r w:rsidRPr="00B63932">
              <w:rPr>
                <w:rFonts w:ascii="Times New Roman" w:eastAsia="Times New Roman" w:hAnsi="Times New Roman" w:cs="Times New Roman"/>
                <w:b/>
                <w:color w:val="000000"/>
                <w:sz w:val="28"/>
                <w:lang w:eastAsia="it-IT"/>
              </w:rPr>
              <w:t>Martedì  17/04/2018</w:t>
            </w:r>
          </w:p>
        </w:tc>
        <w:tc>
          <w:tcPr>
            <w:tcW w:w="2629" w:type="dxa"/>
            <w:tcBorders>
              <w:top w:val="single" w:sz="4" w:space="0" w:color="7F7F7F"/>
              <w:left w:val="single" w:sz="4" w:space="0" w:color="7F7F7F"/>
              <w:bottom w:val="single" w:sz="4" w:space="0" w:color="7F7F7F"/>
              <w:right w:val="single" w:sz="4" w:space="0" w:color="7F7F7F"/>
            </w:tcBorders>
            <w:shd w:val="clear" w:color="auto" w:fill="C2E273"/>
          </w:tcPr>
          <w:p w:rsidR="00B63932" w:rsidRPr="00B63932" w:rsidRDefault="00B63932" w:rsidP="00B63932">
            <w:pPr>
              <w:rPr>
                <w:rFonts w:ascii="Calibri" w:eastAsia="Calibri" w:hAnsi="Calibri" w:cs="Calibri"/>
                <w:color w:val="000000"/>
                <w:lang w:eastAsia="it-IT"/>
              </w:rPr>
            </w:pPr>
          </w:p>
        </w:tc>
        <w:tc>
          <w:tcPr>
            <w:tcW w:w="5603" w:type="dxa"/>
            <w:tcBorders>
              <w:top w:val="single" w:sz="4" w:space="0" w:color="7F7F7F"/>
              <w:left w:val="single" w:sz="4" w:space="0" w:color="7F7F7F"/>
              <w:bottom w:val="single" w:sz="4" w:space="0" w:color="7F7F7F"/>
              <w:right w:val="single" w:sz="4" w:space="0" w:color="7F7F7F"/>
            </w:tcBorders>
            <w:shd w:val="clear" w:color="auto" w:fill="C2E273"/>
          </w:tcPr>
          <w:p w:rsidR="00B63932" w:rsidRPr="00B63932" w:rsidRDefault="00B63932" w:rsidP="00B63932">
            <w:pPr>
              <w:rPr>
                <w:rFonts w:ascii="Calibri" w:eastAsia="Calibri" w:hAnsi="Calibri" w:cs="Calibri"/>
                <w:color w:val="000000"/>
                <w:lang w:eastAsia="it-IT"/>
              </w:rPr>
            </w:pPr>
          </w:p>
        </w:tc>
      </w:tr>
      <w:tr w:rsidR="00B63932" w:rsidRPr="00B63932" w:rsidTr="00F00F6B">
        <w:trPr>
          <w:trHeight w:val="395"/>
        </w:trPr>
        <w:tc>
          <w:tcPr>
            <w:tcW w:w="1407" w:type="dxa"/>
            <w:tcBorders>
              <w:top w:val="single" w:sz="4" w:space="0" w:color="7F7F7F"/>
              <w:left w:val="single" w:sz="4" w:space="0" w:color="7F7F7F"/>
              <w:bottom w:val="single" w:sz="4" w:space="0" w:color="7F7F7F"/>
              <w:right w:val="single" w:sz="4" w:space="0" w:color="7F7F7F"/>
            </w:tcBorders>
            <w:shd w:val="clear" w:color="auto" w:fill="FBFB8E"/>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13.30</w:t>
            </w:r>
          </w:p>
        </w:tc>
        <w:tc>
          <w:tcPr>
            <w:tcW w:w="2629" w:type="dxa"/>
            <w:tcBorders>
              <w:top w:val="single" w:sz="4" w:space="0" w:color="7F7F7F"/>
              <w:left w:val="single" w:sz="4" w:space="0" w:color="7F7F7F"/>
              <w:bottom w:val="single" w:sz="4" w:space="0" w:color="7F7F7F"/>
              <w:right w:val="single" w:sz="4" w:space="0" w:color="7F7F7F"/>
            </w:tcBorders>
            <w:shd w:val="clear" w:color="auto" w:fill="FBFB8E"/>
          </w:tcPr>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Riunione della commissione</w:t>
            </w:r>
          </w:p>
        </w:tc>
        <w:tc>
          <w:tcPr>
            <w:tcW w:w="5603" w:type="dxa"/>
            <w:tcBorders>
              <w:top w:val="single" w:sz="4" w:space="0" w:color="7F7F7F"/>
              <w:left w:val="single" w:sz="4" w:space="0" w:color="7F7F7F"/>
              <w:bottom w:val="single" w:sz="4" w:space="0" w:color="7F7F7F"/>
              <w:right w:val="single" w:sz="4" w:space="0" w:color="7F7F7F"/>
            </w:tcBorders>
            <w:shd w:val="clear" w:color="auto" w:fill="FBFB8E"/>
          </w:tcPr>
          <w:p w:rsidR="00B63932" w:rsidRPr="00B63932" w:rsidRDefault="00B63932" w:rsidP="00B63932">
            <w:pPr>
              <w:spacing w:after="0"/>
              <w:ind w:left="3"/>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Commissione:</w:t>
            </w:r>
            <w:r w:rsidRPr="00B63932">
              <w:rPr>
                <w:rFonts w:ascii="Times New Roman" w:eastAsia="Times New Roman" w:hAnsi="Times New Roman" w:cs="Times New Roman"/>
                <w:color w:val="000000"/>
                <w:sz w:val="24"/>
                <w:lang w:eastAsia="it-IT"/>
              </w:rPr>
              <w:t xml:space="preserve"> Cesarotto,  Grombo</w:t>
            </w:r>
          </w:p>
        </w:tc>
      </w:tr>
      <w:tr w:rsidR="00B63932" w:rsidRPr="00B63932" w:rsidTr="00F00F6B">
        <w:trPr>
          <w:trHeight w:val="1562"/>
        </w:trPr>
        <w:tc>
          <w:tcPr>
            <w:tcW w:w="1407"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14.00</w:t>
            </w:r>
          </w:p>
        </w:tc>
        <w:tc>
          <w:tcPr>
            <w:tcW w:w="2629"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b/>
                <w:color w:val="000000"/>
                <w:lang w:eastAsia="it-IT"/>
              </w:rPr>
              <w:t xml:space="preserve">CHITARRA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lang w:eastAsia="it-IT"/>
              </w:rPr>
              <w:t xml:space="preserve">Iannotta Matteo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lang w:eastAsia="it-IT"/>
              </w:rPr>
              <w:t xml:space="preserve">Poli Andrea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lang w:eastAsia="it-IT"/>
              </w:rPr>
              <w:t xml:space="preserve">Castellan Andrea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lang w:eastAsia="it-IT"/>
              </w:rPr>
              <w:t xml:space="preserve">Bordin Damiano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lang w:eastAsia="it-IT"/>
              </w:rPr>
              <w:t>Zulian Giovanni</w:t>
            </w:r>
          </w:p>
        </w:tc>
        <w:tc>
          <w:tcPr>
            <w:tcW w:w="5603"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 w:right="853"/>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Docente esperto : </w:t>
            </w:r>
            <w:r w:rsidRPr="00B63932">
              <w:rPr>
                <w:rFonts w:ascii="Times New Roman" w:eastAsia="Times New Roman" w:hAnsi="Times New Roman" w:cs="Times New Roman"/>
                <w:color w:val="000000"/>
                <w:sz w:val="24"/>
                <w:lang w:eastAsia="it-IT"/>
              </w:rPr>
              <w:t>prof. Pavin Marco</w:t>
            </w:r>
          </w:p>
        </w:tc>
      </w:tr>
      <w:tr w:rsidR="00B63932" w:rsidRPr="00B63932" w:rsidTr="00F00F6B">
        <w:trPr>
          <w:trHeight w:val="1106"/>
        </w:trPr>
        <w:tc>
          <w:tcPr>
            <w:tcW w:w="1407"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14.50</w:t>
            </w:r>
          </w:p>
        </w:tc>
        <w:tc>
          <w:tcPr>
            <w:tcW w:w="2629"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b/>
                <w:color w:val="000000"/>
                <w:lang w:eastAsia="it-IT"/>
              </w:rPr>
              <w:t xml:space="preserve">PIANOFORTE </w:t>
            </w:r>
          </w:p>
          <w:p w:rsidR="00B63932" w:rsidRPr="00B63932" w:rsidRDefault="00B63932" w:rsidP="00B63932">
            <w:pPr>
              <w:spacing w:after="0"/>
              <w:ind w:left="9"/>
              <w:rPr>
                <w:rFonts w:ascii="Calibri" w:eastAsia="Calibri" w:hAnsi="Calibri" w:cs="Calibri"/>
                <w:color w:val="000000"/>
                <w:sz w:val="20"/>
                <w:szCs w:val="20"/>
                <w:lang w:eastAsia="it-IT"/>
              </w:rPr>
            </w:pPr>
            <w:r w:rsidRPr="00B63932">
              <w:rPr>
                <w:rFonts w:ascii="Arial" w:eastAsia="Arial" w:hAnsi="Arial" w:cs="Arial"/>
                <w:color w:val="000000"/>
                <w:sz w:val="20"/>
                <w:szCs w:val="20"/>
                <w:lang w:eastAsia="it-IT"/>
              </w:rPr>
              <w:t>Furlan Luca</w:t>
            </w:r>
          </w:p>
          <w:p w:rsidR="00B63932" w:rsidRPr="00B63932" w:rsidRDefault="00B63932" w:rsidP="00B63932">
            <w:pPr>
              <w:spacing w:after="0"/>
              <w:ind w:left="9"/>
              <w:rPr>
                <w:rFonts w:ascii="Calibri" w:eastAsia="Calibri" w:hAnsi="Calibri" w:cs="Calibri"/>
                <w:color w:val="000000"/>
                <w:sz w:val="20"/>
                <w:szCs w:val="20"/>
                <w:lang w:eastAsia="it-IT"/>
              </w:rPr>
            </w:pPr>
            <w:r w:rsidRPr="00B63932">
              <w:rPr>
                <w:rFonts w:ascii="Arial" w:eastAsia="Arial" w:hAnsi="Arial" w:cs="Arial"/>
                <w:color w:val="000000"/>
                <w:sz w:val="20"/>
                <w:szCs w:val="20"/>
                <w:lang w:eastAsia="it-IT"/>
              </w:rPr>
              <w:t>Gugelmo Alessandra</w:t>
            </w:r>
          </w:p>
          <w:p w:rsidR="00B63932" w:rsidRPr="00B63932" w:rsidRDefault="00B63932" w:rsidP="00B63932">
            <w:pPr>
              <w:spacing w:after="0"/>
              <w:ind w:left="9"/>
              <w:rPr>
                <w:rFonts w:ascii="Calibri" w:eastAsia="Calibri" w:hAnsi="Calibri" w:cs="Calibri"/>
                <w:color w:val="000000"/>
                <w:sz w:val="20"/>
                <w:szCs w:val="20"/>
                <w:lang w:eastAsia="it-IT"/>
              </w:rPr>
            </w:pPr>
            <w:r w:rsidRPr="00B63932">
              <w:rPr>
                <w:rFonts w:ascii="Arial" w:eastAsia="Arial" w:hAnsi="Arial" w:cs="Arial"/>
                <w:color w:val="000000"/>
                <w:sz w:val="20"/>
                <w:szCs w:val="20"/>
                <w:lang w:eastAsia="it-IT"/>
              </w:rPr>
              <w:t>Celegato Luca</w:t>
            </w:r>
          </w:p>
          <w:p w:rsidR="00B63932" w:rsidRPr="00B63932" w:rsidRDefault="00B63932" w:rsidP="00B63932">
            <w:pPr>
              <w:spacing w:after="0"/>
              <w:ind w:left="9"/>
              <w:rPr>
                <w:rFonts w:ascii="Calibri" w:eastAsia="Calibri" w:hAnsi="Calibri" w:cs="Calibri"/>
                <w:color w:val="000000"/>
                <w:lang w:eastAsia="it-IT"/>
              </w:rPr>
            </w:pPr>
            <w:r w:rsidRPr="00B63932">
              <w:rPr>
                <w:rFonts w:ascii="Arial" w:eastAsia="Arial" w:hAnsi="Arial" w:cs="Arial"/>
                <w:color w:val="000000"/>
                <w:sz w:val="20"/>
                <w:szCs w:val="20"/>
                <w:lang w:eastAsia="it-IT"/>
              </w:rPr>
              <w:t>Derme Umberto</w:t>
            </w:r>
          </w:p>
        </w:tc>
        <w:tc>
          <w:tcPr>
            <w:tcW w:w="5603"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Docente esperto :</w:t>
            </w:r>
            <w:r w:rsidRPr="00B63932">
              <w:rPr>
                <w:rFonts w:ascii="Times New Roman" w:eastAsia="Times New Roman" w:hAnsi="Times New Roman" w:cs="Times New Roman"/>
                <w:color w:val="000000"/>
                <w:sz w:val="24"/>
                <w:lang w:eastAsia="it-IT"/>
              </w:rPr>
              <w:t>prof. Impagnatiello Raffaele</w:t>
            </w:r>
          </w:p>
        </w:tc>
      </w:tr>
      <w:tr w:rsidR="00B63932" w:rsidRPr="00B63932" w:rsidTr="00F00F6B">
        <w:trPr>
          <w:trHeight w:val="491"/>
        </w:trPr>
        <w:tc>
          <w:tcPr>
            <w:tcW w:w="1407"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15.30</w:t>
            </w:r>
          </w:p>
        </w:tc>
        <w:tc>
          <w:tcPr>
            <w:tcW w:w="2629" w:type="dxa"/>
            <w:tcBorders>
              <w:top w:val="single" w:sz="4" w:space="0" w:color="7F7F7F"/>
              <w:left w:val="single" w:sz="4" w:space="0" w:color="7F7F7F"/>
              <w:bottom w:val="single" w:sz="4" w:space="0" w:color="7F7F7F"/>
              <w:right w:val="single" w:sz="4" w:space="0" w:color="7F7F7F"/>
            </w:tcBorders>
            <w:shd w:val="clear" w:color="auto" w:fill="auto"/>
            <w:vAlign w:val="center"/>
          </w:tcPr>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b/>
                <w:color w:val="000000"/>
                <w:lang w:eastAsia="it-IT"/>
              </w:rPr>
              <w:t xml:space="preserve">FLAUTO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lang w:eastAsia="it-IT"/>
              </w:rPr>
              <w:t>Pedrazzoli Ines Sofia (c)</w:t>
            </w:r>
          </w:p>
        </w:tc>
        <w:tc>
          <w:tcPr>
            <w:tcW w:w="5603"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Docente esperto : </w:t>
            </w:r>
            <w:r w:rsidRPr="00B63932">
              <w:rPr>
                <w:rFonts w:ascii="Times New Roman" w:eastAsia="Times New Roman" w:hAnsi="Times New Roman" w:cs="Times New Roman"/>
                <w:color w:val="000000"/>
                <w:sz w:val="24"/>
                <w:lang w:eastAsia="it-IT"/>
              </w:rPr>
              <w:t>prof.ssa Seren Mariagrazia</w:t>
            </w:r>
          </w:p>
        </w:tc>
      </w:tr>
      <w:tr w:rsidR="00B63932" w:rsidRPr="00B63932" w:rsidTr="00F00F6B">
        <w:trPr>
          <w:trHeight w:val="787"/>
        </w:trPr>
        <w:tc>
          <w:tcPr>
            <w:tcW w:w="1407"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lastRenderedPageBreak/>
              <w:t>15.40</w:t>
            </w:r>
          </w:p>
        </w:tc>
        <w:tc>
          <w:tcPr>
            <w:tcW w:w="2629"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b/>
                <w:color w:val="000000"/>
                <w:lang w:eastAsia="it-IT"/>
              </w:rPr>
              <w:t xml:space="preserve">PERCUSSIONI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lang w:eastAsia="it-IT"/>
              </w:rPr>
              <w:t xml:space="preserve">Pisani Jacopo (c) </w:t>
            </w:r>
          </w:p>
          <w:p w:rsidR="00B63932" w:rsidRPr="00B63932" w:rsidRDefault="00B63932" w:rsidP="00B63932">
            <w:pPr>
              <w:spacing w:after="0"/>
              <w:ind w:left="9"/>
              <w:rPr>
                <w:rFonts w:ascii="Calibri" w:eastAsia="Calibri" w:hAnsi="Calibri" w:cs="Calibri"/>
                <w:color w:val="000000"/>
                <w:sz w:val="20"/>
                <w:szCs w:val="20"/>
                <w:lang w:eastAsia="it-IT"/>
              </w:rPr>
            </w:pPr>
            <w:r w:rsidRPr="00B63932">
              <w:rPr>
                <w:rFonts w:ascii="Arial" w:eastAsia="Arial" w:hAnsi="Arial" w:cs="Arial"/>
                <w:color w:val="000000"/>
                <w:sz w:val="20"/>
                <w:szCs w:val="20"/>
                <w:lang w:eastAsia="it-IT"/>
              </w:rPr>
              <w:t>Battiante Paolo Marcello (c)</w:t>
            </w:r>
          </w:p>
        </w:tc>
        <w:tc>
          <w:tcPr>
            <w:tcW w:w="5603"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 w:right="853"/>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Docente esperto : </w:t>
            </w:r>
            <w:r w:rsidRPr="00B63932">
              <w:rPr>
                <w:rFonts w:ascii="Times New Roman" w:eastAsia="Times New Roman" w:hAnsi="Times New Roman" w:cs="Times New Roman"/>
                <w:color w:val="000000"/>
                <w:sz w:val="24"/>
                <w:lang w:eastAsia="it-IT"/>
              </w:rPr>
              <w:t>prof. Parolini Paolo</w:t>
            </w:r>
          </w:p>
        </w:tc>
      </w:tr>
      <w:tr w:rsidR="00B63932" w:rsidRPr="00B63932" w:rsidTr="00F00F6B">
        <w:trPr>
          <w:trHeight w:val="1342"/>
        </w:trPr>
        <w:tc>
          <w:tcPr>
            <w:tcW w:w="1407"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16.00</w:t>
            </w:r>
          </w:p>
        </w:tc>
        <w:tc>
          <w:tcPr>
            <w:tcW w:w="2629"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b/>
                <w:color w:val="000000"/>
                <w:lang w:eastAsia="it-IT"/>
              </w:rPr>
              <w:t xml:space="preserve">FLAUTO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lang w:eastAsia="it-IT"/>
              </w:rPr>
              <w:t xml:space="preserve">Trinca Colonel Irene (c)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lang w:eastAsia="it-IT"/>
              </w:rPr>
              <w:t xml:space="preserve">Garbinato Emma (a)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lang w:eastAsia="it-IT"/>
              </w:rPr>
              <w:t xml:space="preserve">Peretto Camilla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lang w:eastAsia="it-IT"/>
              </w:rPr>
              <w:t>Salvalaggio Tazio (a)</w:t>
            </w:r>
          </w:p>
        </w:tc>
        <w:tc>
          <w:tcPr>
            <w:tcW w:w="5603"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 w:right="853"/>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Docente esperto : </w:t>
            </w:r>
            <w:r w:rsidRPr="00B63932">
              <w:rPr>
                <w:rFonts w:ascii="Times New Roman" w:eastAsia="Times New Roman" w:hAnsi="Times New Roman" w:cs="Times New Roman"/>
                <w:color w:val="000000"/>
                <w:sz w:val="24"/>
                <w:lang w:eastAsia="it-IT"/>
              </w:rPr>
              <w:t xml:space="preserve">prof. Dainese Andrea </w:t>
            </w:r>
          </w:p>
        </w:tc>
      </w:tr>
      <w:tr w:rsidR="00B63932" w:rsidRPr="00B63932" w:rsidTr="00F00F6B">
        <w:trPr>
          <w:trHeight w:val="436"/>
        </w:trPr>
        <w:tc>
          <w:tcPr>
            <w:tcW w:w="1407"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16.40</w:t>
            </w:r>
          </w:p>
        </w:tc>
        <w:tc>
          <w:tcPr>
            <w:tcW w:w="2629" w:type="dxa"/>
            <w:tcBorders>
              <w:top w:val="single" w:sz="4" w:space="0" w:color="7F7F7F"/>
              <w:left w:val="single" w:sz="4" w:space="0" w:color="7F7F7F"/>
              <w:bottom w:val="single" w:sz="4" w:space="0" w:color="7F7F7F"/>
              <w:right w:val="single" w:sz="4" w:space="0" w:color="7F7F7F"/>
            </w:tcBorders>
            <w:shd w:val="clear" w:color="auto" w:fill="auto"/>
            <w:vAlign w:val="center"/>
          </w:tcPr>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b/>
                <w:color w:val="000000"/>
                <w:lang w:eastAsia="it-IT"/>
              </w:rPr>
              <w:t xml:space="preserve">VIOLINO </w:t>
            </w:r>
          </w:p>
          <w:p w:rsidR="00B63932" w:rsidRPr="00B63932" w:rsidRDefault="00B63932" w:rsidP="00B63932">
            <w:pPr>
              <w:spacing w:after="0"/>
              <w:ind w:left="9"/>
              <w:rPr>
                <w:rFonts w:ascii="Calibri" w:eastAsia="Calibri" w:hAnsi="Calibri" w:cs="Calibri"/>
                <w:color w:val="000000"/>
                <w:sz w:val="20"/>
                <w:szCs w:val="20"/>
                <w:lang w:eastAsia="it-IT"/>
              </w:rPr>
            </w:pPr>
            <w:r w:rsidRPr="00B63932">
              <w:rPr>
                <w:rFonts w:ascii="Arial" w:eastAsia="Arial" w:hAnsi="Arial" w:cs="Arial"/>
                <w:color w:val="000000"/>
                <w:sz w:val="20"/>
                <w:szCs w:val="20"/>
                <w:lang w:eastAsia="it-IT"/>
              </w:rPr>
              <w:t>Uche Morgan Uzodinma (a)</w:t>
            </w:r>
          </w:p>
        </w:tc>
        <w:tc>
          <w:tcPr>
            <w:tcW w:w="5603"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Docente esperto : </w:t>
            </w:r>
            <w:r w:rsidRPr="00B63932">
              <w:rPr>
                <w:rFonts w:ascii="Times New Roman" w:eastAsia="Times New Roman" w:hAnsi="Times New Roman" w:cs="Times New Roman"/>
                <w:color w:val="000000"/>
                <w:sz w:val="24"/>
                <w:lang w:eastAsia="it-IT"/>
              </w:rPr>
              <w:t>prof. Fagiuoli Alessandro</w:t>
            </w:r>
          </w:p>
        </w:tc>
      </w:tr>
      <w:tr w:rsidR="00B63932" w:rsidRPr="00B63932" w:rsidTr="00F00F6B">
        <w:trPr>
          <w:trHeight w:val="445"/>
        </w:trPr>
        <w:tc>
          <w:tcPr>
            <w:tcW w:w="1407"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16.50</w:t>
            </w:r>
          </w:p>
        </w:tc>
        <w:tc>
          <w:tcPr>
            <w:tcW w:w="2629"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b/>
                <w:color w:val="000000"/>
                <w:lang w:eastAsia="it-IT"/>
              </w:rPr>
              <w:t xml:space="preserve">SASSOFONO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lang w:eastAsia="it-IT"/>
              </w:rPr>
              <w:t>Gallo Francesco (a)</w:t>
            </w:r>
          </w:p>
        </w:tc>
        <w:tc>
          <w:tcPr>
            <w:tcW w:w="5603"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Docente esperto : </w:t>
            </w:r>
            <w:r w:rsidRPr="00B63932">
              <w:rPr>
                <w:rFonts w:ascii="Times New Roman" w:eastAsia="Times New Roman" w:hAnsi="Times New Roman" w:cs="Times New Roman"/>
                <w:color w:val="000000"/>
                <w:sz w:val="24"/>
                <w:lang w:eastAsia="it-IT"/>
              </w:rPr>
              <w:t>prof. Pietrocarlo Stefano</w:t>
            </w:r>
          </w:p>
        </w:tc>
      </w:tr>
      <w:tr w:rsidR="00B63932" w:rsidRPr="00B63932" w:rsidTr="00F00F6B">
        <w:trPr>
          <w:trHeight w:val="893"/>
        </w:trPr>
        <w:tc>
          <w:tcPr>
            <w:tcW w:w="1407"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17.00</w:t>
            </w:r>
          </w:p>
        </w:tc>
        <w:tc>
          <w:tcPr>
            <w:tcW w:w="2629"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b/>
                <w:color w:val="000000"/>
                <w:lang w:eastAsia="it-IT"/>
              </w:rPr>
              <w:t xml:space="preserve">VIOLINO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lang w:eastAsia="it-IT"/>
              </w:rPr>
              <w:t>Mercurio Maria Paola (d)</w:t>
            </w:r>
          </w:p>
        </w:tc>
        <w:tc>
          <w:tcPr>
            <w:tcW w:w="5603"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 w:right="853"/>
              <w:rPr>
                <w:rFonts w:ascii="Times New Roman" w:eastAsia="Times New Roman" w:hAnsi="Times New Roman" w:cs="Times New Roman"/>
                <w:color w:val="000000"/>
                <w:sz w:val="24"/>
                <w:lang w:eastAsia="it-IT"/>
              </w:rPr>
            </w:pPr>
            <w:r w:rsidRPr="00B63932">
              <w:rPr>
                <w:rFonts w:ascii="Times New Roman" w:eastAsia="Times New Roman" w:hAnsi="Times New Roman" w:cs="Times New Roman"/>
                <w:b/>
                <w:color w:val="000000"/>
                <w:sz w:val="24"/>
                <w:lang w:eastAsia="it-IT"/>
              </w:rPr>
              <w:t xml:space="preserve">Docente esperto : </w:t>
            </w:r>
            <w:r w:rsidRPr="00B63932">
              <w:rPr>
                <w:rFonts w:ascii="Times New Roman" w:eastAsia="Times New Roman" w:hAnsi="Times New Roman" w:cs="Times New Roman"/>
                <w:color w:val="000000"/>
                <w:sz w:val="24"/>
                <w:lang w:eastAsia="it-IT"/>
              </w:rPr>
              <w:t>prof. Bonaldo Sergio</w:t>
            </w:r>
          </w:p>
          <w:p w:rsidR="00B63932" w:rsidRPr="00B63932" w:rsidRDefault="00B63932" w:rsidP="00B63932">
            <w:pPr>
              <w:spacing w:after="0"/>
              <w:ind w:left="3" w:right="853"/>
              <w:rPr>
                <w:rFonts w:ascii="Calibri" w:eastAsia="Calibri" w:hAnsi="Calibri" w:cs="Calibri"/>
                <w:color w:val="000000"/>
                <w:lang w:eastAsia="it-IT"/>
              </w:rPr>
            </w:pPr>
          </w:p>
          <w:p w:rsidR="00B63932" w:rsidRPr="00B63932" w:rsidRDefault="00B63932" w:rsidP="00B63932">
            <w:pPr>
              <w:spacing w:after="0"/>
              <w:ind w:left="3" w:right="853"/>
              <w:rPr>
                <w:rFonts w:ascii="Calibri" w:eastAsia="Calibri" w:hAnsi="Calibri" w:cs="Calibri"/>
                <w:color w:val="000000"/>
                <w:lang w:eastAsia="it-IT"/>
              </w:rPr>
            </w:pPr>
          </w:p>
        </w:tc>
      </w:tr>
      <w:tr w:rsidR="00B63932" w:rsidRPr="00B63932" w:rsidTr="00F00F6B">
        <w:trPr>
          <w:trHeight w:val="477"/>
        </w:trPr>
        <w:tc>
          <w:tcPr>
            <w:tcW w:w="1407"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17.10</w:t>
            </w:r>
          </w:p>
        </w:tc>
        <w:tc>
          <w:tcPr>
            <w:tcW w:w="2629"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FAGOTTO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sz w:val="24"/>
                <w:lang w:eastAsia="it-IT"/>
              </w:rPr>
              <w:t>Merlani Manuel (d)</w:t>
            </w:r>
          </w:p>
        </w:tc>
        <w:tc>
          <w:tcPr>
            <w:tcW w:w="5603"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 w:right="853"/>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Docente esperto : </w:t>
            </w:r>
            <w:r w:rsidRPr="00B63932">
              <w:rPr>
                <w:rFonts w:ascii="Times New Roman" w:eastAsia="Times New Roman" w:hAnsi="Times New Roman" w:cs="Times New Roman"/>
                <w:color w:val="000000"/>
                <w:sz w:val="24"/>
                <w:lang w:eastAsia="it-IT"/>
              </w:rPr>
              <w:t>prof. Tognon Paolo</w:t>
            </w:r>
          </w:p>
        </w:tc>
      </w:tr>
    </w:tbl>
    <w:p w:rsidR="00B63932" w:rsidRPr="00B63932" w:rsidRDefault="00B63932" w:rsidP="00B63932">
      <w:pPr>
        <w:spacing w:after="0"/>
        <w:ind w:left="-1440" w:right="1825"/>
        <w:rPr>
          <w:rFonts w:ascii="Calibri" w:eastAsia="Calibri" w:hAnsi="Calibri" w:cs="Calibri"/>
          <w:color w:val="000000"/>
          <w:lang w:eastAsia="it-IT"/>
        </w:rPr>
      </w:pPr>
    </w:p>
    <w:tbl>
      <w:tblPr>
        <w:tblW w:w="9639" w:type="dxa"/>
        <w:tblInd w:w="365" w:type="dxa"/>
        <w:tblCellMar>
          <w:top w:w="76" w:type="dxa"/>
          <w:left w:w="81" w:type="dxa"/>
          <w:right w:w="94" w:type="dxa"/>
        </w:tblCellMar>
        <w:tblLook w:val="04A0" w:firstRow="1" w:lastRow="0" w:firstColumn="1" w:lastColumn="0" w:noHBand="0" w:noVBand="1"/>
      </w:tblPr>
      <w:tblGrid>
        <w:gridCol w:w="608"/>
        <w:gridCol w:w="844"/>
        <w:gridCol w:w="2646"/>
        <w:gridCol w:w="5541"/>
      </w:tblGrid>
      <w:tr w:rsidR="00B63932" w:rsidRPr="00B63932" w:rsidTr="00F00F6B">
        <w:trPr>
          <w:trHeight w:val="625"/>
        </w:trPr>
        <w:tc>
          <w:tcPr>
            <w:tcW w:w="1452" w:type="dxa"/>
            <w:gridSpan w:val="2"/>
            <w:tcBorders>
              <w:top w:val="single" w:sz="4" w:space="0" w:color="7F7F7F"/>
              <w:left w:val="single" w:sz="4" w:space="0" w:color="7F7F7F"/>
              <w:bottom w:val="single" w:sz="4" w:space="0" w:color="7F7F7F"/>
              <w:right w:val="single" w:sz="4" w:space="0" w:color="7F7F7F"/>
            </w:tcBorders>
            <w:shd w:val="clear" w:color="auto" w:fill="C2E273"/>
          </w:tcPr>
          <w:p w:rsidR="00B63932" w:rsidRPr="00B63932" w:rsidRDefault="00B63932" w:rsidP="00B63932">
            <w:pPr>
              <w:spacing w:after="0"/>
              <w:ind w:firstLine="180"/>
              <w:rPr>
                <w:rFonts w:ascii="Calibri" w:eastAsia="Calibri" w:hAnsi="Calibri" w:cs="Calibri"/>
                <w:color w:val="000000"/>
                <w:lang w:eastAsia="it-IT"/>
              </w:rPr>
            </w:pPr>
            <w:r w:rsidRPr="00B63932">
              <w:rPr>
                <w:rFonts w:ascii="Times New Roman" w:eastAsia="Times New Roman" w:hAnsi="Times New Roman" w:cs="Times New Roman"/>
                <w:b/>
                <w:color w:val="000000"/>
                <w:sz w:val="28"/>
                <w:lang w:eastAsia="it-IT"/>
              </w:rPr>
              <w:t>Giovedì  19/04/2018</w:t>
            </w:r>
          </w:p>
        </w:tc>
        <w:tc>
          <w:tcPr>
            <w:tcW w:w="2646" w:type="dxa"/>
            <w:tcBorders>
              <w:top w:val="single" w:sz="4" w:space="0" w:color="7F7F7F"/>
              <w:left w:val="single" w:sz="4" w:space="0" w:color="7F7F7F"/>
              <w:bottom w:val="single" w:sz="4" w:space="0" w:color="7F7F7F"/>
              <w:right w:val="single" w:sz="4" w:space="0" w:color="7F7F7F"/>
            </w:tcBorders>
            <w:shd w:val="clear" w:color="auto" w:fill="C2E273"/>
          </w:tcPr>
          <w:p w:rsidR="00B63932" w:rsidRPr="00B63932" w:rsidRDefault="00B63932" w:rsidP="00B63932">
            <w:pPr>
              <w:rPr>
                <w:rFonts w:ascii="Calibri" w:eastAsia="Calibri" w:hAnsi="Calibri" w:cs="Calibri"/>
                <w:color w:val="000000"/>
                <w:lang w:eastAsia="it-IT"/>
              </w:rPr>
            </w:pPr>
          </w:p>
        </w:tc>
        <w:tc>
          <w:tcPr>
            <w:tcW w:w="5541" w:type="dxa"/>
            <w:tcBorders>
              <w:top w:val="single" w:sz="4" w:space="0" w:color="7F7F7F"/>
              <w:left w:val="single" w:sz="4" w:space="0" w:color="7F7F7F"/>
              <w:bottom w:val="single" w:sz="4" w:space="0" w:color="7F7F7F"/>
              <w:right w:val="single" w:sz="4" w:space="0" w:color="7F7F7F"/>
            </w:tcBorders>
            <w:shd w:val="clear" w:color="auto" w:fill="C2E273"/>
          </w:tcPr>
          <w:p w:rsidR="00B63932" w:rsidRPr="00B63932" w:rsidRDefault="00B63932" w:rsidP="00B63932">
            <w:pPr>
              <w:rPr>
                <w:rFonts w:ascii="Calibri" w:eastAsia="Calibri" w:hAnsi="Calibri" w:cs="Calibri"/>
                <w:color w:val="000000"/>
                <w:lang w:eastAsia="it-IT"/>
              </w:rPr>
            </w:pPr>
          </w:p>
        </w:tc>
      </w:tr>
      <w:tr w:rsidR="00B63932" w:rsidRPr="00B63932" w:rsidTr="00F00F6B">
        <w:trPr>
          <w:trHeight w:val="793"/>
        </w:trPr>
        <w:tc>
          <w:tcPr>
            <w:tcW w:w="1452" w:type="dxa"/>
            <w:gridSpan w:val="2"/>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14.00</w:t>
            </w:r>
          </w:p>
        </w:tc>
        <w:tc>
          <w:tcPr>
            <w:tcW w:w="2646" w:type="dxa"/>
            <w:tcBorders>
              <w:top w:val="single" w:sz="4" w:space="0" w:color="7F7F7F"/>
              <w:left w:val="single" w:sz="4" w:space="0" w:color="7F7F7F"/>
              <w:bottom w:val="single" w:sz="4" w:space="0" w:color="7F7F7F"/>
              <w:right w:val="single" w:sz="4" w:space="0" w:color="7F7F7F"/>
            </w:tcBorders>
            <w:shd w:val="clear" w:color="auto" w:fill="auto"/>
            <w:vAlign w:val="center"/>
          </w:tcPr>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CANTO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sz w:val="20"/>
                <w:lang w:eastAsia="it-IT"/>
              </w:rPr>
              <w:t xml:space="preserve">Baldo Maria (a)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sz w:val="20"/>
                <w:lang w:eastAsia="it-IT"/>
              </w:rPr>
              <w:t>Mosele Marta (c)</w:t>
            </w:r>
          </w:p>
        </w:tc>
        <w:tc>
          <w:tcPr>
            <w:tcW w:w="5541"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 w:right="809"/>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Docente esperto : </w:t>
            </w:r>
            <w:r w:rsidRPr="00B63932">
              <w:rPr>
                <w:rFonts w:ascii="Times New Roman" w:eastAsia="Times New Roman" w:hAnsi="Times New Roman" w:cs="Times New Roman"/>
                <w:color w:val="000000"/>
                <w:sz w:val="24"/>
                <w:lang w:eastAsia="it-IT"/>
              </w:rPr>
              <w:t>prof. Trivellato Diana</w:t>
            </w:r>
          </w:p>
        </w:tc>
      </w:tr>
      <w:tr w:rsidR="00B63932" w:rsidRPr="00B63932" w:rsidTr="00F00F6B">
        <w:trPr>
          <w:trHeight w:val="508"/>
        </w:trPr>
        <w:tc>
          <w:tcPr>
            <w:tcW w:w="1452" w:type="dxa"/>
            <w:gridSpan w:val="2"/>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14.20</w:t>
            </w:r>
          </w:p>
        </w:tc>
        <w:tc>
          <w:tcPr>
            <w:tcW w:w="2646"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CHITARRA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sz w:val="20"/>
                <w:lang w:eastAsia="it-IT"/>
              </w:rPr>
              <w:t>Zanchetta Matilde</w:t>
            </w:r>
          </w:p>
        </w:tc>
        <w:tc>
          <w:tcPr>
            <w:tcW w:w="5541"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Docente esperto : </w:t>
            </w:r>
            <w:r w:rsidRPr="00B63932">
              <w:rPr>
                <w:rFonts w:ascii="Times New Roman" w:eastAsia="Times New Roman" w:hAnsi="Times New Roman" w:cs="Times New Roman"/>
                <w:color w:val="000000"/>
                <w:sz w:val="24"/>
                <w:lang w:eastAsia="it-IT"/>
              </w:rPr>
              <w:t>prof. Simoni Piergiorgio</w:t>
            </w:r>
          </w:p>
        </w:tc>
      </w:tr>
      <w:tr w:rsidR="00B63932" w:rsidRPr="00B63932" w:rsidTr="00F00F6B">
        <w:trPr>
          <w:trHeight w:val="660"/>
        </w:trPr>
        <w:tc>
          <w:tcPr>
            <w:tcW w:w="1452" w:type="dxa"/>
            <w:gridSpan w:val="2"/>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14.30</w:t>
            </w:r>
          </w:p>
        </w:tc>
        <w:tc>
          <w:tcPr>
            <w:tcW w:w="2646" w:type="dxa"/>
            <w:tcBorders>
              <w:top w:val="single" w:sz="4" w:space="0" w:color="7F7F7F"/>
              <w:left w:val="single" w:sz="4" w:space="0" w:color="7F7F7F"/>
              <w:bottom w:val="single" w:sz="4" w:space="0" w:color="7F7F7F"/>
              <w:right w:val="single" w:sz="4" w:space="0" w:color="7F7F7F"/>
            </w:tcBorders>
            <w:shd w:val="clear" w:color="auto" w:fill="auto"/>
            <w:vAlign w:val="center"/>
          </w:tcPr>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PIANOFORTE </w:t>
            </w:r>
          </w:p>
          <w:p w:rsidR="00B63932" w:rsidRPr="00B63932" w:rsidRDefault="00B63932" w:rsidP="00B63932">
            <w:pPr>
              <w:spacing w:after="0"/>
              <w:ind w:left="9"/>
              <w:rPr>
                <w:rFonts w:ascii="Calibri" w:eastAsia="Calibri" w:hAnsi="Calibri" w:cs="Calibri"/>
                <w:color w:val="000000"/>
                <w:lang w:eastAsia="it-IT"/>
              </w:rPr>
            </w:pPr>
            <w:r w:rsidRPr="00B63932">
              <w:rPr>
                <w:rFonts w:ascii="Arial" w:eastAsia="Arial" w:hAnsi="Arial" w:cs="Arial"/>
                <w:color w:val="000000"/>
                <w:sz w:val="20"/>
                <w:lang w:eastAsia="it-IT"/>
              </w:rPr>
              <w:t>Fogarin Tobia</w:t>
            </w:r>
          </w:p>
          <w:p w:rsidR="00B63932" w:rsidRPr="00B63932" w:rsidRDefault="00B63932" w:rsidP="00B63932">
            <w:pPr>
              <w:spacing w:after="0"/>
              <w:ind w:left="9"/>
              <w:rPr>
                <w:rFonts w:ascii="Calibri" w:eastAsia="Calibri" w:hAnsi="Calibri" w:cs="Calibri"/>
                <w:color w:val="000000"/>
                <w:lang w:eastAsia="it-IT"/>
              </w:rPr>
            </w:pPr>
            <w:r w:rsidRPr="00B63932">
              <w:rPr>
                <w:rFonts w:ascii="Arial" w:eastAsia="Arial" w:hAnsi="Arial" w:cs="Arial"/>
                <w:color w:val="000000"/>
                <w:sz w:val="20"/>
                <w:lang w:eastAsia="it-IT"/>
              </w:rPr>
              <w:t>Zoncapè Giada</w:t>
            </w:r>
          </w:p>
        </w:tc>
        <w:tc>
          <w:tcPr>
            <w:tcW w:w="5541"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Docente esperto :</w:t>
            </w:r>
            <w:r w:rsidRPr="00B63932">
              <w:rPr>
                <w:rFonts w:ascii="Times New Roman" w:eastAsia="Times New Roman" w:hAnsi="Times New Roman" w:cs="Times New Roman"/>
                <w:color w:val="000000"/>
                <w:sz w:val="24"/>
                <w:lang w:eastAsia="it-IT"/>
              </w:rPr>
              <w:t>prof. Loffredi Corrado</w:t>
            </w:r>
          </w:p>
        </w:tc>
      </w:tr>
      <w:tr w:rsidR="00B63932" w:rsidRPr="00B63932" w:rsidTr="00F00F6B">
        <w:trPr>
          <w:trHeight w:val="945"/>
        </w:trPr>
        <w:tc>
          <w:tcPr>
            <w:tcW w:w="1452" w:type="dxa"/>
            <w:gridSpan w:val="2"/>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14.50</w:t>
            </w:r>
          </w:p>
        </w:tc>
        <w:tc>
          <w:tcPr>
            <w:tcW w:w="2646"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VIOLONCELLO </w:t>
            </w:r>
          </w:p>
          <w:p w:rsidR="00B63932" w:rsidRPr="00B63932" w:rsidRDefault="00B63932" w:rsidP="00B63932">
            <w:pPr>
              <w:spacing w:after="0"/>
              <w:ind w:left="9"/>
              <w:rPr>
                <w:rFonts w:ascii="Calibri" w:eastAsia="Calibri" w:hAnsi="Calibri" w:cs="Calibri"/>
                <w:color w:val="000000"/>
                <w:lang w:eastAsia="it-IT"/>
              </w:rPr>
            </w:pPr>
            <w:r w:rsidRPr="00B63932">
              <w:rPr>
                <w:rFonts w:ascii="Arial" w:eastAsia="Arial" w:hAnsi="Arial" w:cs="Arial"/>
                <w:color w:val="000000"/>
                <w:sz w:val="20"/>
                <w:lang w:eastAsia="it-IT"/>
              </w:rPr>
              <w:t>Collauto Silvia (a)</w:t>
            </w:r>
          </w:p>
          <w:p w:rsidR="00B63932" w:rsidRPr="00B63932" w:rsidRDefault="00B63932" w:rsidP="00B63932">
            <w:pPr>
              <w:spacing w:after="0"/>
              <w:ind w:left="9"/>
              <w:rPr>
                <w:rFonts w:ascii="Calibri" w:eastAsia="Calibri" w:hAnsi="Calibri" w:cs="Calibri"/>
                <w:color w:val="000000"/>
                <w:lang w:eastAsia="it-IT"/>
              </w:rPr>
            </w:pPr>
            <w:r w:rsidRPr="00B63932">
              <w:rPr>
                <w:rFonts w:ascii="Arial" w:eastAsia="Arial" w:hAnsi="Arial" w:cs="Arial"/>
                <w:color w:val="000000"/>
                <w:sz w:val="20"/>
                <w:lang w:eastAsia="it-IT"/>
              </w:rPr>
              <w:t>Lion Filippo (a)</w:t>
            </w:r>
          </w:p>
          <w:p w:rsidR="00B63932" w:rsidRPr="00B63932" w:rsidRDefault="00B63932" w:rsidP="00B63932">
            <w:pPr>
              <w:spacing w:after="0"/>
              <w:ind w:left="9"/>
              <w:rPr>
                <w:rFonts w:ascii="Calibri" w:eastAsia="Calibri" w:hAnsi="Calibri" w:cs="Calibri"/>
                <w:color w:val="000000"/>
                <w:lang w:eastAsia="it-IT"/>
              </w:rPr>
            </w:pPr>
            <w:r w:rsidRPr="00B63932">
              <w:rPr>
                <w:rFonts w:ascii="Arial" w:eastAsia="Arial" w:hAnsi="Arial" w:cs="Arial"/>
                <w:color w:val="000000"/>
                <w:sz w:val="20"/>
                <w:lang w:eastAsia="it-IT"/>
              </w:rPr>
              <w:t>Tranquillini Hristo (c)</w:t>
            </w:r>
          </w:p>
        </w:tc>
        <w:tc>
          <w:tcPr>
            <w:tcW w:w="5541"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 w:right="809"/>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Docente esperto : </w:t>
            </w:r>
            <w:r w:rsidRPr="00B63932">
              <w:rPr>
                <w:rFonts w:ascii="Times New Roman" w:eastAsia="Times New Roman" w:hAnsi="Times New Roman" w:cs="Times New Roman"/>
                <w:color w:val="000000"/>
                <w:sz w:val="24"/>
                <w:lang w:eastAsia="it-IT"/>
              </w:rPr>
              <w:t>prof. Tosello Sergio</w:t>
            </w:r>
          </w:p>
        </w:tc>
      </w:tr>
      <w:tr w:rsidR="00B63932" w:rsidRPr="00B63932" w:rsidTr="00F00F6B">
        <w:trPr>
          <w:trHeight w:val="819"/>
        </w:trPr>
        <w:tc>
          <w:tcPr>
            <w:tcW w:w="1452" w:type="dxa"/>
            <w:gridSpan w:val="2"/>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15.20</w:t>
            </w:r>
          </w:p>
        </w:tc>
        <w:tc>
          <w:tcPr>
            <w:tcW w:w="2646"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FLAUTO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sz w:val="20"/>
                <w:lang w:eastAsia="it-IT"/>
              </w:rPr>
              <w:t xml:space="preserve">Andreazzo Laura (b)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sz w:val="20"/>
                <w:lang w:eastAsia="it-IT"/>
              </w:rPr>
              <w:t>De Francesco Silvia (b)</w:t>
            </w:r>
          </w:p>
        </w:tc>
        <w:tc>
          <w:tcPr>
            <w:tcW w:w="5541"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Docente esperto : </w:t>
            </w:r>
            <w:r w:rsidRPr="00B63932">
              <w:rPr>
                <w:rFonts w:ascii="Times New Roman" w:eastAsia="Times New Roman" w:hAnsi="Times New Roman" w:cs="Times New Roman"/>
                <w:color w:val="000000"/>
                <w:sz w:val="24"/>
                <w:lang w:eastAsia="it-IT"/>
              </w:rPr>
              <w:t xml:space="preserve">prof.ssa Seren Mariagrazia </w:t>
            </w:r>
          </w:p>
        </w:tc>
      </w:tr>
      <w:tr w:rsidR="00B63932" w:rsidRPr="00B63932" w:rsidTr="00F00F6B">
        <w:trPr>
          <w:trHeight w:val="506"/>
        </w:trPr>
        <w:tc>
          <w:tcPr>
            <w:tcW w:w="1452" w:type="dxa"/>
            <w:gridSpan w:val="2"/>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15.40</w:t>
            </w:r>
          </w:p>
        </w:tc>
        <w:tc>
          <w:tcPr>
            <w:tcW w:w="2646"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CLARINETTO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sz w:val="20"/>
                <w:lang w:eastAsia="it-IT"/>
              </w:rPr>
              <w:t>Martin Beatrice Maria (b)</w:t>
            </w:r>
          </w:p>
        </w:tc>
        <w:tc>
          <w:tcPr>
            <w:tcW w:w="5541"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Docente esperto :</w:t>
            </w:r>
            <w:r w:rsidRPr="00B63932">
              <w:rPr>
                <w:rFonts w:ascii="Times New Roman" w:eastAsia="Times New Roman" w:hAnsi="Times New Roman" w:cs="Times New Roman"/>
                <w:color w:val="000000"/>
                <w:sz w:val="24"/>
                <w:lang w:eastAsia="it-IT"/>
              </w:rPr>
              <w:t>prof. Magosso Raffaele</w:t>
            </w:r>
          </w:p>
        </w:tc>
      </w:tr>
      <w:tr w:rsidR="00B63932" w:rsidRPr="00B63932" w:rsidTr="00F00F6B">
        <w:trPr>
          <w:trHeight w:val="1562"/>
        </w:trPr>
        <w:tc>
          <w:tcPr>
            <w:tcW w:w="1452" w:type="dxa"/>
            <w:gridSpan w:val="2"/>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15.50</w:t>
            </w:r>
          </w:p>
        </w:tc>
        <w:tc>
          <w:tcPr>
            <w:tcW w:w="2646"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CLARINETTO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sz w:val="20"/>
                <w:lang w:eastAsia="it-IT"/>
              </w:rPr>
              <w:t xml:space="preserve">Lalli Emma (b)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sz w:val="20"/>
                <w:lang w:eastAsia="it-IT"/>
              </w:rPr>
              <w:t xml:space="preserve">Spada Francesca (b)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sz w:val="20"/>
                <w:lang w:eastAsia="it-IT"/>
              </w:rPr>
              <w:t xml:space="preserve">Tonini Hewan (a)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sz w:val="20"/>
                <w:lang w:eastAsia="it-IT"/>
              </w:rPr>
              <w:t xml:space="preserve">Estupinan Inima Solange (b)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sz w:val="20"/>
                <w:lang w:eastAsia="it-IT"/>
              </w:rPr>
              <w:t>Piroi Sofia (a)</w:t>
            </w:r>
          </w:p>
        </w:tc>
        <w:tc>
          <w:tcPr>
            <w:tcW w:w="5541"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Docente esperto :</w:t>
            </w:r>
            <w:r w:rsidRPr="00B63932">
              <w:rPr>
                <w:rFonts w:ascii="Times New Roman" w:eastAsia="Times New Roman" w:hAnsi="Times New Roman" w:cs="Times New Roman"/>
                <w:color w:val="000000"/>
                <w:sz w:val="24"/>
                <w:lang w:eastAsia="it-IT"/>
              </w:rPr>
              <w:t>prof. Bisello Alessandro</w:t>
            </w:r>
          </w:p>
        </w:tc>
      </w:tr>
      <w:tr w:rsidR="00B63932" w:rsidRPr="00B63932" w:rsidTr="00F00F6B">
        <w:trPr>
          <w:trHeight w:val="1010"/>
        </w:trPr>
        <w:tc>
          <w:tcPr>
            <w:tcW w:w="1452" w:type="dxa"/>
            <w:gridSpan w:val="2"/>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16.40</w:t>
            </w:r>
          </w:p>
        </w:tc>
        <w:tc>
          <w:tcPr>
            <w:tcW w:w="2646"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CANTO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sz w:val="20"/>
                <w:lang w:eastAsia="it-IT"/>
              </w:rPr>
              <w:t xml:space="preserve">Guerra Valerio (b)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sz w:val="20"/>
                <w:lang w:eastAsia="it-IT"/>
              </w:rPr>
              <w:t xml:space="preserve">Munari Carola (b) </w:t>
            </w:r>
          </w:p>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color w:val="000000"/>
                <w:sz w:val="20"/>
                <w:lang w:eastAsia="it-IT"/>
              </w:rPr>
              <w:t>Zago Raffaella (b)</w:t>
            </w:r>
          </w:p>
        </w:tc>
        <w:tc>
          <w:tcPr>
            <w:tcW w:w="5541"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Docente esperto :</w:t>
            </w:r>
            <w:r w:rsidRPr="00B63932">
              <w:rPr>
                <w:rFonts w:ascii="Times New Roman" w:eastAsia="Times New Roman" w:hAnsi="Times New Roman" w:cs="Times New Roman"/>
                <w:color w:val="000000"/>
                <w:sz w:val="24"/>
                <w:lang w:eastAsia="it-IT"/>
              </w:rPr>
              <w:t>prof.ssa Ferroni Antonella</w:t>
            </w:r>
          </w:p>
        </w:tc>
      </w:tr>
      <w:tr w:rsidR="00B63932" w:rsidRPr="00B63932" w:rsidTr="00F00F6B">
        <w:trPr>
          <w:trHeight w:val="644"/>
        </w:trPr>
        <w:tc>
          <w:tcPr>
            <w:tcW w:w="1452" w:type="dxa"/>
            <w:gridSpan w:val="2"/>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lastRenderedPageBreak/>
              <w:t>17.10</w:t>
            </w:r>
          </w:p>
        </w:tc>
        <w:tc>
          <w:tcPr>
            <w:tcW w:w="2646"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PIANOFORTE </w:t>
            </w:r>
          </w:p>
          <w:p w:rsidR="00B63932" w:rsidRPr="00B63932" w:rsidRDefault="00B63932" w:rsidP="00B63932">
            <w:pPr>
              <w:spacing w:after="0"/>
              <w:ind w:left="9"/>
              <w:rPr>
                <w:rFonts w:ascii="Calibri" w:eastAsia="Calibri" w:hAnsi="Calibri" w:cs="Calibri"/>
                <w:color w:val="000000"/>
                <w:lang w:eastAsia="it-IT"/>
              </w:rPr>
            </w:pPr>
            <w:r w:rsidRPr="00B63932">
              <w:rPr>
                <w:rFonts w:ascii="Arial" w:eastAsia="Arial" w:hAnsi="Arial" w:cs="Arial"/>
                <w:color w:val="000000"/>
                <w:sz w:val="20"/>
                <w:lang w:eastAsia="it-IT"/>
              </w:rPr>
              <w:t>Boischio Matteo</w:t>
            </w:r>
          </w:p>
        </w:tc>
        <w:tc>
          <w:tcPr>
            <w:tcW w:w="5541"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 w:right="809"/>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Docente esperto : </w:t>
            </w:r>
            <w:r w:rsidRPr="00B63932">
              <w:rPr>
                <w:rFonts w:ascii="Times New Roman" w:eastAsia="Times New Roman" w:hAnsi="Times New Roman" w:cs="Times New Roman"/>
                <w:color w:val="000000"/>
                <w:sz w:val="24"/>
                <w:lang w:eastAsia="it-IT"/>
              </w:rPr>
              <w:t>prof. Modenese Elia</w:t>
            </w:r>
          </w:p>
        </w:tc>
      </w:tr>
      <w:tr w:rsidR="00B63932" w:rsidRPr="00B63932" w:rsidTr="00F00F6B">
        <w:trPr>
          <w:trHeight w:val="760"/>
        </w:trPr>
        <w:tc>
          <w:tcPr>
            <w:tcW w:w="1452" w:type="dxa"/>
            <w:gridSpan w:val="2"/>
            <w:tcBorders>
              <w:top w:val="single" w:sz="4" w:space="0" w:color="7F7F7F"/>
              <w:left w:val="single" w:sz="4" w:space="0" w:color="7F7F7F"/>
              <w:bottom w:val="single" w:sz="4" w:space="0" w:color="7F7F7F"/>
              <w:right w:val="single" w:sz="4" w:space="0" w:color="7F7F7F"/>
            </w:tcBorders>
            <w:shd w:val="clear" w:color="auto" w:fill="FBFB8E"/>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17.20</w:t>
            </w:r>
          </w:p>
        </w:tc>
        <w:tc>
          <w:tcPr>
            <w:tcW w:w="2646" w:type="dxa"/>
            <w:tcBorders>
              <w:top w:val="single" w:sz="4" w:space="0" w:color="7F7F7F"/>
              <w:left w:val="single" w:sz="4" w:space="0" w:color="7F7F7F"/>
              <w:bottom w:val="single" w:sz="4" w:space="0" w:color="7F7F7F"/>
              <w:right w:val="single" w:sz="4" w:space="0" w:color="7F7F7F"/>
            </w:tcBorders>
            <w:shd w:val="clear" w:color="auto" w:fill="FBFB8E"/>
          </w:tcPr>
          <w:p w:rsidR="00B63932" w:rsidRPr="00B63932" w:rsidRDefault="00B63932" w:rsidP="00B63932">
            <w:pPr>
              <w:spacing w:after="0"/>
              <w:ind w:left="9"/>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Riunione della commissione</w:t>
            </w:r>
          </w:p>
        </w:tc>
        <w:tc>
          <w:tcPr>
            <w:tcW w:w="5541" w:type="dxa"/>
            <w:tcBorders>
              <w:top w:val="single" w:sz="4" w:space="0" w:color="7F7F7F"/>
              <w:left w:val="single" w:sz="4" w:space="0" w:color="7F7F7F"/>
              <w:bottom w:val="single" w:sz="4" w:space="0" w:color="7F7F7F"/>
              <w:right w:val="single" w:sz="4" w:space="0" w:color="7F7F7F"/>
            </w:tcBorders>
            <w:shd w:val="clear" w:color="auto" w:fill="FBFB8E"/>
          </w:tcPr>
          <w:p w:rsidR="00B63932" w:rsidRPr="00B63932" w:rsidRDefault="00B63932" w:rsidP="00B63932">
            <w:pPr>
              <w:spacing w:after="0"/>
              <w:ind w:left="3"/>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 xml:space="preserve">Commissione : </w:t>
            </w:r>
            <w:r w:rsidRPr="00B63932">
              <w:rPr>
                <w:rFonts w:ascii="Times New Roman" w:eastAsia="Times New Roman" w:hAnsi="Times New Roman" w:cs="Times New Roman"/>
                <w:color w:val="000000"/>
                <w:sz w:val="24"/>
                <w:lang w:eastAsia="it-IT"/>
              </w:rPr>
              <w:t>Cesarotto, Grombo</w:t>
            </w:r>
          </w:p>
        </w:tc>
      </w:tr>
      <w:tr w:rsidR="00B63932" w:rsidRPr="00B63932" w:rsidTr="00F00F6B">
        <w:tblPrEx>
          <w:tblCellMar>
            <w:top w:w="72" w:type="dxa"/>
            <w:left w:w="41" w:type="dxa"/>
            <w:right w:w="106" w:type="dxa"/>
          </w:tblCellMar>
        </w:tblPrEx>
        <w:trPr>
          <w:trHeight w:val="497"/>
        </w:trPr>
        <w:tc>
          <w:tcPr>
            <w:tcW w:w="608" w:type="dxa"/>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rPr>
                <w:rFonts w:ascii="Calibri" w:eastAsia="Calibri" w:hAnsi="Calibri" w:cs="Calibri"/>
                <w:color w:val="000000"/>
                <w:lang w:eastAsia="it-IT"/>
              </w:rPr>
            </w:pPr>
          </w:p>
        </w:tc>
        <w:tc>
          <w:tcPr>
            <w:tcW w:w="9031" w:type="dxa"/>
            <w:gridSpan w:val="3"/>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7"/>
              <w:jc w:val="both"/>
              <w:rPr>
                <w:rFonts w:ascii="Calibri" w:eastAsia="Calibri" w:hAnsi="Calibri" w:cs="Calibri"/>
                <w:color w:val="000000"/>
                <w:lang w:eastAsia="it-IT"/>
              </w:rPr>
            </w:pPr>
            <w:r w:rsidRPr="00B63932">
              <w:rPr>
                <w:rFonts w:ascii="Times New Roman" w:eastAsia="Times New Roman" w:hAnsi="Times New Roman" w:cs="Times New Roman"/>
                <w:b/>
                <w:color w:val="000000"/>
                <w:sz w:val="30"/>
                <w:lang w:eastAsia="it-IT"/>
              </w:rPr>
              <w:t>Accompagnatori al Pianoforte</w:t>
            </w:r>
          </w:p>
        </w:tc>
      </w:tr>
      <w:tr w:rsidR="00B63932" w:rsidRPr="00B63932" w:rsidTr="00F00F6B">
        <w:tblPrEx>
          <w:tblCellMar>
            <w:top w:w="72" w:type="dxa"/>
            <w:left w:w="41" w:type="dxa"/>
            <w:right w:w="106" w:type="dxa"/>
          </w:tblCellMar>
        </w:tblPrEx>
        <w:trPr>
          <w:trHeight w:val="460"/>
        </w:trPr>
        <w:tc>
          <w:tcPr>
            <w:tcW w:w="608" w:type="dxa"/>
            <w:tcBorders>
              <w:top w:val="single" w:sz="4" w:space="0" w:color="7F7F7F"/>
              <w:left w:val="single" w:sz="4" w:space="0" w:color="7F7F7F"/>
              <w:bottom w:val="single" w:sz="4" w:space="0" w:color="7F7F7F"/>
              <w:right w:val="single" w:sz="4" w:space="0" w:color="7F7F7F"/>
            </w:tcBorders>
            <w:shd w:val="clear" w:color="auto" w:fill="E8ECF3"/>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1</w:t>
            </w:r>
          </w:p>
        </w:tc>
        <w:tc>
          <w:tcPr>
            <w:tcW w:w="9031" w:type="dxa"/>
            <w:gridSpan w:val="3"/>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7"/>
              <w:rPr>
                <w:rFonts w:ascii="Calibri" w:eastAsia="Calibri" w:hAnsi="Calibri" w:cs="Calibri"/>
                <w:color w:val="000000"/>
                <w:lang w:eastAsia="it-IT"/>
              </w:rPr>
            </w:pPr>
            <w:r w:rsidRPr="00B63932">
              <w:rPr>
                <w:rFonts w:ascii="Times New Roman" w:eastAsia="Times New Roman" w:hAnsi="Times New Roman" w:cs="Times New Roman"/>
                <w:color w:val="000000"/>
                <w:sz w:val="24"/>
                <w:lang w:eastAsia="it-IT"/>
              </w:rPr>
              <w:t>Prof. Corrado Loffredi (a)</w:t>
            </w:r>
          </w:p>
        </w:tc>
      </w:tr>
      <w:tr w:rsidR="00B63932" w:rsidRPr="00B63932" w:rsidTr="00F00F6B">
        <w:tblPrEx>
          <w:tblCellMar>
            <w:top w:w="72" w:type="dxa"/>
            <w:left w:w="41" w:type="dxa"/>
            <w:right w:w="106" w:type="dxa"/>
          </w:tblCellMar>
        </w:tblPrEx>
        <w:trPr>
          <w:trHeight w:val="460"/>
        </w:trPr>
        <w:tc>
          <w:tcPr>
            <w:tcW w:w="608" w:type="dxa"/>
            <w:tcBorders>
              <w:top w:val="single" w:sz="4" w:space="0" w:color="7F7F7F"/>
              <w:left w:val="single" w:sz="4" w:space="0" w:color="7F7F7F"/>
              <w:bottom w:val="single" w:sz="4" w:space="0" w:color="7F7F7F"/>
              <w:right w:val="single" w:sz="4" w:space="0" w:color="7F7F7F"/>
            </w:tcBorders>
            <w:shd w:val="clear" w:color="auto" w:fill="CED7E7"/>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2</w:t>
            </w:r>
          </w:p>
        </w:tc>
        <w:tc>
          <w:tcPr>
            <w:tcW w:w="9031" w:type="dxa"/>
            <w:gridSpan w:val="3"/>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7"/>
              <w:rPr>
                <w:rFonts w:ascii="Calibri" w:eastAsia="Calibri" w:hAnsi="Calibri" w:cs="Calibri"/>
                <w:color w:val="000000"/>
                <w:lang w:eastAsia="it-IT"/>
              </w:rPr>
            </w:pPr>
            <w:r w:rsidRPr="00B63932">
              <w:rPr>
                <w:rFonts w:ascii="Times New Roman" w:eastAsia="Times New Roman" w:hAnsi="Times New Roman" w:cs="Times New Roman"/>
                <w:color w:val="000000"/>
                <w:sz w:val="24"/>
                <w:lang w:eastAsia="it-IT"/>
              </w:rPr>
              <w:t>Prof. Elia Modenese (b)</w:t>
            </w:r>
          </w:p>
        </w:tc>
      </w:tr>
      <w:tr w:rsidR="00B63932" w:rsidRPr="00B63932" w:rsidTr="00F00F6B">
        <w:tblPrEx>
          <w:tblCellMar>
            <w:top w:w="72" w:type="dxa"/>
            <w:left w:w="41" w:type="dxa"/>
            <w:right w:w="106" w:type="dxa"/>
          </w:tblCellMar>
        </w:tblPrEx>
        <w:trPr>
          <w:trHeight w:val="460"/>
        </w:trPr>
        <w:tc>
          <w:tcPr>
            <w:tcW w:w="608" w:type="dxa"/>
            <w:tcBorders>
              <w:top w:val="single" w:sz="4" w:space="0" w:color="7F7F7F"/>
              <w:left w:val="single" w:sz="4" w:space="0" w:color="7F7F7F"/>
              <w:bottom w:val="single" w:sz="4" w:space="0" w:color="7F7F7F"/>
              <w:right w:val="single" w:sz="4" w:space="0" w:color="7F7F7F"/>
            </w:tcBorders>
            <w:shd w:val="clear" w:color="auto" w:fill="E8ECF3"/>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3</w:t>
            </w:r>
          </w:p>
        </w:tc>
        <w:tc>
          <w:tcPr>
            <w:tcW w:w="9031" w:type="dxa"/>
            <w:gridSpan w:val="3"/>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7"/>
              <w:rPr>
                <w:rFonts w:ascii="Calibri" w:eastAsia="Calibri" w:hAnsi="Calibri" w:cs="Calibri"/>
                <w:color w:val="000000"/>
                <w:lang w:eastAsia="it-IT"/>
              </w:rPr>
            </w:pPr>
            <w:r w:rsidRPr="00B63932">
              <w:rPr>
                <w:rFonts w:ascii="Times New Roman" w:eastAsia="Times New Roman" w:hAnsi="Times New Roman" w:cs="Times New Roman"/>
                <w:color w:val="000000"/>
                <w:sz w:val="24"/>
                <w:lang w:eastAsia="it-IT"/>
              </w:rPr>
              <w:t>Prof. Raffaele Impagnatiello (c)</w:t>
            </w:r>
          </w:p>
        </w:tc>
      </w:tr>
      <w:tr w:rsidR="00B63932" w:rsidRPr="00B63932" w:rsidTr="00F00F6B">
        <w:tblPrEx>
          <w:tblCellMar>
            <w:top w:w="72" w:type="dxa"/>
            <w:left w:w="41" w:type="dxa"/>
            <w:right w:w="106" w:type="dxa"/>
          </w:tblCellMar>
        </w:tblPrEx>
        <w:trPr>
          <w:trHeight w:val="460"/>
        </w:trPr>
        <w:tc>
          <w:tcPr>
            <w:tcW w:w="608" w:type="dxa"/>
            <w:tcBorders>
              <w:top w:val="single" w:sz="4" w:space="0" w:color="7F7F7F"/>
              <w:left w:val="single" w:sz="4" w:space="0" w:color="7F7F7F"/>
              <w:bottom w:val="single" w:sz="4" w:space="0" w:color="7F7F7F"/>
              <w:right w:val="single" w:sz="4" w:space="0" w:color="7F7F7F"/>
            </w:tcBorders>
            <w:shd w:val="clear" w:color="auto" w:fill="CED7E7"/>
          </w:tcPr>
          <w:p w:rsidR="00B63932" w:rsidRPr="00B63932" w:rsidRDefault="00B63932" w:rsidP="00B63932">
            <w:pPr>
              <w:spacing w:after="0"/>
              <w:rPr>
                <w:rFonts w:ascii="Calibri" w:eastAsia="Calibri" w:hAnsi="Calibri" w:cs="Calibri"/>
                <w:color w:val="000000"/>
                <w:lang w:eastAsia="it-IT"/>
              </w:rPr>
            </w:pPr>
            <w:r w:rsidRPr="00B63932">
              <w:rPr>
                <w:rFonts w:ascii="Times New Roman" w:eastAsia="Times New Roman" w:hAnsi="Times New Roman" w:cs="Times New Roman"/>
                <w:b/>
                <w:color w:val="000000"/>
                <w:sz w:val="24"/>
                <w:lang w:eastAsia="it-IT"/>
              </w:rPr>
              <w:t>4</w:t>
            </w:r>
          </w:p>
        </w:tc>
        <w:tc>
          <w:tcPr>
            <w:tcW w:w="9031" w:type="dxa"/>
            <w:gridSpan w:val="3"/>
            <w:tcBorders>
              <w:top w:val="single" w:sz="4" w:space="0" w:color="7F7F7F"/>
              <w:left w:val="single" w:sz="4" w:space="0" w:color="7F7F7F"/>
              <w:bottom w:val="single" w:sz="4" w:space="0" w:color="7F7F7F"/>
              <w:right w:val="single" w:sz="4" w:space="0" w:color="7F7F7F"/>
            </w:tcBorders>
            <w:shd w:val="clear" w:color="auto" w:fill="auto"/>
          </w:tcPr>
          <w:p w:rsidR="00B63932" w:rsidRPr="00B63932" w:rsidRDefault="00B63932" w:rsidP="00B63932">
            <w:pPr>
              <w:spacing w:after="0"/>
              <w:ind w:left="37"/>
              <w:rPr>
                <w:rFonts w:ascii="Calibri" w:eastAsia="Calibri" w:hAnsi="Calibri" w:cs="Calibri"/>
                <w:color w:val="000000"/>
                <w:lang w:eastAsia="it-IT"/>
              </w:rPr>
            </w:pPr>
            <w:r w:rsidRPr="00B63932">
              <w:rPr>
                <w:rFonts w:ascii="Times New Roman" w:eastAsia="Times New Roman" w:hAnsi="Times New Roman" w:cs="Times New Roman"/>
                <w:color w:val="000000"/>
                <w:sz w:val="24"/>
                <w:lang w:eastAsia="it-IT"/>
              </w:rPr>
              <w:t>Prof.ssa Elisabetta Gesuato (d)</w:t>
            </w:r>
          </w:p>
        </w:tc>
      </w:tr>
      <w:bookmarkEnd w:id="10"/>
    </w:tbl>
    <w:p w:rsidR="00B63932" w:rsidRPr="00B63932" w:rsidRDefault="00B63932" w:rsidP="00B63932">
      <w:pPr>
        <w:spacing w:after="0"/>
        <w:ind w:left="-1440" w:right="1386"/>
        <w:rPr>
          <w:rFonts w:ascii="Calibri" w:eastAsia="Calibri" w:hAnsi="Calibri" w:cs="Calibri"/>
          <w:color w:val="000000"/>
          <w:lang w:eastAsia="it-IT"/>
        </w:rPr>
      </w:pPr>
    </w:p>
    <w:p w:rsidR="00B63932" w:rsidRPr="00B63932" w:rsidRDefault="00B63932" w:rsidP="00B63932">
      <w:pPr>
        <w:rPr>
          <w:rFonts w:ascii="Calibri" w:eastAsia="Calibri" w:hAnsi="Calibri" w:cs="Calibri"/>
          <w:color w:val="000000"/>
          <w:lang w:eastAsia="it-IT"/>
        </w:rPr>
      </w:pPr>
    </w:p>
    <w:p w:rsidR="00B63932" w:rsidRPr="00B63932" w:rsidRDefault="00B63932" w:rsidP="00B63932">
      <w:pPr>
        <w:suppressAutoHyphens/>
        <w:autoSpaceDN w:val="0"/>
        <w:spacing w:after="5" w:line="240" w:lineRule="auto"/>
        <w:textAlignment w:val="baseline"/>
        <w:rPr>
          <w:rFonts w:ascii="Arial" w:eastAsia="Arial" w:hAnsi="Arial" w:cs="Arial"/>
          <w:b/>
          <w:color w:val="000000"/>
          <w:kern w:val="3"/>
          <w:sz w:val="23"/>
          <w:lang w:eastAsia="zh-CN"/>
        </w:rPr>
      </w:pPr>
    </w:p>
    <w:p w:rsidR="00B63932" w:rsidRPr="00B63932" w:rsidRDefault="00B63932" w:rsidP="00B63932">
      <w:pPr>
        <w:suppressAutoHyphens/>
        <w:autoSpaceDN w:val="0"/>
        <w:spacing w:after="5" w:line="240" w:lineRule="auto"/>
        <w:ind w:left="-5" w:hanging="10"/>
        <w:textAlignment w:val="baseline"/>
        <w:rPr>
          <w:rFonts w:ascii="Arial" w:eastAsia="Times New Roman" w:hAnsi="Arial" w:cs="Arial"/>
          <w:kern w:val="3"/>
          <w:szCs w:val="24"/>
          <w:lang w:eastAsia="zh-CN"/>
        </w:rPr>
      </w:pPr>
      <w:bookmarkStart w:id="11" w:name="_Hlk512544009"/>
      <w:r w:rsidRPr="00B63932">
        <w:rPr>
          <w:rFonts w:ascii="Arial" w:eastAsia="Arial" w:hAnsi="Arial" w:cs="Arial"/>
          <w:b/>
          <w:color w:val="000000"/>
          <w:kern w:val="3"/>
          <w:sz w:val="23"/>
          <w:lang w:eastAsia="zh-CN"/>
        </w:rPr>
        <w:t>12. SIMULAZIONI DI TERZA PROVA EFFETTUATE</w:t>
      </w:r>
    </w:p>
    <w:p w:rsidR="00B63932" w:rsidRPr="00B63932" w:rsidRDefault="00B63932" w:rsidP="00B63932">
      <w:pPr>
        <w:suppressAutoHyphens/>
        <w:autoSpaceDN w:val="0"/>
        <w:spacing w:after="0" w:line="244"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 xml:space="preserve"> </w:t>
      </w:r>
    </w:p>
    <w:p w:rsidR="00B63932" w:rsidRPr="00B63932" w:rsidRDefault="00B63932" w:rsidP="00B63932">
      <w:pPr>
        <w:suppressAutoHyphens/>
        <w:autoSpaceDN w:val="0"/>
        <w:spacing w:after="6" w:line="240" w:lineRule="auto"/>
        <w:ind w:left="10" w:hanging="10"/>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 xml:space="preserve">Sono state effettuate due simulazioni di terza prova, della durata di tre ore ciascuna, con quattro materie coinvolte per prova, tre quesiti per materia e un massimo di 10 righe per quesito. La tipologia scelta è stata, dunque, la B. Per una conoscenza più dettagliata delle materie coinvolte e degli esiti si rimanda alle tabelle sotto riportate:  </w:t>
      </w:r>
    </w:p>
    <w:p w:rsidR="00B63932" w:rsidRPr="00B63932" w:rsidRDefault="00B63932" w:rsidP="00B63932">
      <w:pPr>
        <w:suppressAutoHyphens/>
        <w:autoSpaceDN w:val="0"/>
        <w:spacing w:after="0" w:line="244" w:lineRule="auto"/>
        <w:ind w:left="58"/>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 xml:space="preserve"> </w:t>
      </w:r>
    </w:p>
    <w:tbl>
      <w:tblPr>
        <w:tblW w:w="9885" w:type="dxa"/>
        <w:tblInd w:w="-24" w:type="dxa"/>
        <w:tblLayout w:type="fixed"/>
        <w:tblCellMar>
          <w:left w:w="10" w:type="dxa"/>
          <w:right w:w="10" w:type="dxa"/>
        </w:tblCellMar>
        <w:tblLook w:val="0000" w:firstRow="0" w:lastRow="0" w:firstColumn="0" w:lastColumn="0" w:noHBand="0" w:noVBand="0"/>
      </w:tblPr>
      <w:tblGrid>
        <w:gridCol w:w="1682"/>
        <w:gridCol w:w="1872"/>
        <w:gridCol w:w="1755"/>
        <w:gridCol w:w="2055"/>
        <w:gridCol w:w="1740"/>
        <w:gridCol w:w="781"/>
      </w:tblGrid>
      <w:tr w:rsidR="00B63932" w:rsidRPr="00B63932" w:rsidTr="00F00F6B">
        <w:trPr>
          <w:trHeight w:val="277"/>
        </w:trPr>
        <w:tc>
          <w:tcPr>
            <w:tcW w:w="1682"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left="2"/>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 xml:space="preserve"> </w:t>
            </w:r>
          </w:p>
        </w:tc>
        <w:tc>
          <w:tcPr>
            <w:tcW w:w="1872"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60"/>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MATERIA</w:t>
            </w:r>
          </w:p>
        </w:tc>
        <w:tc>
          <w:tcPr>
            <w:tcW w:w="175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5"/>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MATERIA</w:t>
            </w:r>
          </w:p>
        </w:tc>
        <w:tc>
          <w:tcPr>
            <w:tcW w:w="205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5"/>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MATERIA</w:t>
            </w:r>
          </w:p>
        </w:tc>
        <w:tc>
          <w:tcPr>
            <w:tcW w:w="174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4"/>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MATERIA</w:t>
            </w:r>
          </w:p>
        </w:tc>
        <w:tc>
          <w:tcPr>
            <w:tcW w:w="7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left="6"/>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 xml:space="preserve"> </w:t>
            </w:r>
          </w:p>
        </w:tc>
      </w:tr>
      <w:tr w:rsidR="00B63932" w:rsidRPr="00B63932" w:rsidTr="00F00F6B">
        <w:trPr>
          <w:trHeight w:val="1339"/>
        </w:trPr>
        <w:tc>
          <w:tcPr>
            <w:tcW w:w="1682"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61"/>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PRIMA</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SIMULAZIONE</w:t>
            </w:r>
          </w:p>
          <w:p w:rsidR="00B63932" w:rsidRPr="00B63932" w:rsidRDefault="00B63932" w:rsidP="00B63932">
            <w:pPr>
              <w:suppressAutoHyphens/>
              <w:autoSpaceDN w:val="0"/>
              <w:spacing w:after="0" w:line="240" w:lineRule="auto"/>
              <w:ind w:right="56"/>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DATA</w:t>
            </w:r>
          </w:p>
          <w:p w:rsidR="00B63932" w:rsidRPr="00B63932" w:rsidRDefault="00B63932" w:rsidP="00B63932">
            <w:pPr>
              <w:suppressAutoHyphens/>
              <w:autoSpaceDN w:val="0"/>
              <w:spacing w:after="0" w:line="240" w:lineRule="auto"/>
              <w:ind w:right="58"/>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(12/12/2017)</w:t>
            </w:r>
          </w:p>
          <w:p w:rsidR="00B63932" w:rsidRPr="00B63932" w:rsidRDefault="00B63932" w:rsidP="00B63932">
            <w:pPr>
              <w:suppressAutoHyphens/>
              <w:autoSpaceDN w:val="0"/>
              <w:spacing w:after="0" w:line="240" w:lineRule="auto"/>
              <w:ind w:left="2"/>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 xml:space="preserve"> </w:t>
            </w:r>
          </w:p>
        </w:tc>
        <w:tc>
          <w:tcPr>
            <w:tcW w:w="1872"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60"/>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INGLESE</w:t>
            </w:r>
          </w:p>
        </w:tc>
        <w:tc>
          <w:tcPr>
            <w:tcW w:w="175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MATEMATICA</w:t>
            </w:r>
          </w:p>
          <w:p w:rsidR="00B63932" w:rsidRPr="00B63932" w:rsidRDefault="00B63932" w:rsidP="00B63932">
            <w:pPr>
              <w:suppressAutoHyphens/>
              <w:autoSpaceDN w:val="0"/>
              <w:spacing w:after="0" w:line="240" w:lineRule="auto"/>
              <w:textAlignment w:val="baseline"/>
              <w:rPr>
                <w:rFonts w:ascii="Arial" w:eastAsia="Arial" w:hAnsi="Arial" w:cs="Arial"/>
                <w:color w:val="000000"/>
                <w:kern w:val="3"/>
                <w:lang w:eastAsia="zh-CN"/>
              </w:rPr>
            </w:pPr>
          </w:p>
        </w:tc>
        <w:tc>
          <w:tcPr>
            <w:tcW w:w="205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STORIA</w:t>
            </w:r>
          </w:p>
        </w:tc>
        <w:tc>
          <w:tcPr>
            <w:tcW w:w="174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53"/>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TECNOLOGIE MUSICALI</w:t>
            </w:r>
          </w:p>
        </w:tc>
        <w:tc>
          <w:tcPr>
            <w:tcW w:w="7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left="6"/>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 xml:space="preserve"> </w:t>
            </w:r>
          </w:p>
        </w:tc>
      </w:tr>
      <w:tr w:rsidR="00B63932" w:rsidRPr="00B63932" w:rsidTr="00F00F6B">
        <w:trPr>
          <w:trHeight w:val="809"/>
        </w:trPr>
        <w:tc>
          <w:tcPr>
            <w:tcW w:w="1682"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61"/>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SECONDA</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SIMULAZIONE</w:t>
            </w:r>
          </w:p>
          <w:p w:rsidR="00B63932" w:rsidRPr="00B63932" w:rsidRDefault="00B63932" w:rsidP="00B63932">
            <w:pPr>
              <w:suppressAutoHyphens/>
              <w:autoSpaceDN w:val="0"/>
              <w:spacing w:after="0" w:line="240" w:lineRule="auto"/>
              <w:ind w:right="58"/>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(6/4/2018 )</w:t>
            </w:r>
          </w:p>
        </w:tc>
        <w:tc>
          <w:tcPr>
            <w:tcW w:w="1872"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right="60"/>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INGLESE</w:t>
            </w:r>
          </w:p>
        </w:tc>
        <w:tc>
          <w:tcPr>
            <w:tcW w:w="175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STORIA DELLA MUSICA</w:t>
            </w:r>
          </w:p>
        </w:tc>
        <w:tc>
          <w:tcPr>
            <w:tcW w:w="205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STORIA</w:t>
            </w:r>
          </w:p>
        </w:tc>
        <w:tc>
          <w:tcPr>
            <w:tcW w:w="174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STORIA DELL'ARTE</w:t>
            </w:r>
          </w:p>
        </w:tc>
        <w:tc>
          <w:tcPr>
            <w:tcW w:w="7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ind w:left="6"/>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 xml:space="preserve"> </w:t>
            </w:r>
          </w:p>
        </w:tc>
      </w:tr>
    </w:tbl>
    <w:p w:rsidR="00B63932" w:rsidRPr="00B63932" w:rsidRDefault="00B63932" w:rsidP="00B63932">
      <w:pPr>
        <w:suppressAutoHyphens/>
        <w:autoSpaceDN w:val="0"/>
        <w:spacing w:after="0" w:line="244" w:lineRule="auto"/>
        <w:ind w:left="58"/>
        <w:jc w:val="center"/>
        <w:textAlignment w:val="baseline"/>
        <w:rPr>
          <w:rFonts w:ascii="Arial" w:eastAsia="Times New Roman" w:hAnsi="Arial" w:cs="Arial"/>
          <w:kern w:val="3"/>
          <w:szCs w:val="24"/>
          <w:lang w:eastAsia="zh-CN"/>
        </w:rPr>
      </w:pPr>
      <w:r w:rsidRPr="00B63932">
        <w:rPr>
          <w:rFonts w:ascii="Arial" w:eastAsia="Arial" w:hAnsi="Arial" w:cs="Arial"/>
          <w:color w:val="000000"/>
          <w:kern w:val="3"/>
          <w:lang w:eastAsia="zh-CN"/>
        </w:rPr>
        <w:t xml:space="preserve"> </w:t>
      </w:r>
    </w:p>
    <w:p w:rsidR="00B63932" w:rsidRPr="00B63932" w:rsidRDefault="00B63932" w:rsidP="00B63932">
      <w:pPr>
        <w:suppressAutoHyphens/>
        <w:autoSpaceDN w:val="0"/>
        <w:spacing w:after="0" w:line="244" w:lineRule="auto"/>
        <w:ind w:left="76" w:right="74" w:hanging="10"/>
        <w:jc w:val="center"/>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0" w:line="244" w:lineRule="auto"/>
        <w:ind w:left="76" w:right="74" w:hanging="10"/>
        <w:jc w:val="center"/>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0" w:line="244" w:lineRule="auto"/>
        <w:ind w:left="76" w:right="74" w:hanging="10"/>
        <w:jc w:val="center"/>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0" w:line="244" w:lineRule="auto"/>
        <w:ind w:left="76" w:right="74" w:hanging="10"/>
        <w:jc w:val="both"/>
        <w:textAlignment w:val="baseline"/>
        <w:rPr>
          <w:rFonts w:ascii="Arial" w:eastAsia="Times New Roman" w:hAnsi="Arial" w:cs="Arial"/>
          <w:kern w:val="3"/>
          <w:szCs w:val="24"/>
          <w:lang w:eastAsia="zh-CN"/>
        </w:rPr>
      </w:pPr>
      <w:r w:rsidRPr="00B63932">
        <w:rPr>
          <w:rFonts w:ascii="Arial" w:eastAsia="Arial" w:hAnsi="Arial" w:cs="Arial"/>
          <w:b/>
          <w:color w:val="000000"/>
          <w:kern w:val="3"/>
          <w:lang w:eastAsia="zh-CN"/>
        </w:rPr>
        <w:t xml:space="preserve">                             ISTOGRAMMI MEDIE SIMULAZIONI TERZA PROVA</w:t>
      </w:r>
    </w:p>
    <w:p w:rsidR="00B63932" w:rsidRPr="00B63932" w:rsidRDefault="00B63932" w:rsidP="00B63932">
      <w:pPr>
        <w:suppressAutoHyphens/>
        <w:autoSpaceDN w:val="0"/>
        <w:spacing w:after="6" w:line="240" w:lineRule="auto"/>
        <w:jc w:val="both"/>
        <w:textAlignment w:val="baseline"/>
        <w:rPr>
          <w:rFonts w:ascii="Arial" w:eastAsia="Arial" w:hAnsi="Arial" w:cs="Arial"/>
          <w:color w:val="000000"/>
          <w:kern w:val="3"/>
          <w:lang w:eastAsia="zh-CN"/>
        </w:rPr>
      </w:pPr>
    </w:p>
    <w:p w:rsidR="00B63932" w:rsidRPr="00B63932" w:rsidRDefault="00B63932" w:rsidP="00B63932">
      <w:pPr>
        <w:suppressAutoHyphens/>
        <w:autoSpaceDN w:val="0"/>
        <w:spacing w:after="0" w:line="240" w:lineRule="auto"/>
        <w:ind w:left="360"/>
        <w:jc w:val="both"/>
        <w:textAlignment w:val="baseline"/>
        <w:outlineLvl w:val="1"/>
        <w:rPr>
          <w:rFonts w:ascii="Arial" w:eastAsia="Times New Roman" w:hAnsi="Arial" w:cs="Arial"/>
          <w:b/>
          <w:bCs/>
          <w:kern w:val="3"/>
          <w:sz w:val="23"/>
          <w:szCs w:val="24"/>
          <w:lang w:eastAsia="zh-CN"/>
        </w:rPr>
      </w:pPr>
    </w:p>
    <w:p w:rsidR="00B63932" w:rsidRPr="00B63932" w:rsidRDefault="00B63932" w:rsidP="00B63932">
      <w:pPr>
        <w:suppressAutoHyphens/>
        <w:autoSpaceDN w:val="0"/>
        <w:spacing w:after="0" w:line="240" w:lineRule="auto"/>
        <w:jc w:val="both"/>
        <w:textAlignment w:val="baseline"/>
        <w:outlineLvl w:val="1"/>
        <w:rPr>
          <w:rFonts w:ascii="Arial" w:eastAsia="Times New Roman" w:hAnsi="Arial" w:cs="Arial"/>
          <w:b/>
          <w:bCs/>
          <w:kern w:val="3"/>
          <w:sz w:val="23"/>
          <w:szCs w:val="24"/>
          <w:lang w:eastAsia="zh-CN"/>
        </w:rPr>
      </w:pPr>
      <w:r w:rsidRPr="00B63932">
        <w:rPr>
          <w:rFonts w:ascii="Arial" w:eastAsia="Times New Roman" w:hAnsi="Arial" w:cs="Arial"/>
          <w:b/>
          <w:bCs/>
          <w:noProof/>
          <w:kern w:val="3"/>
          <w:sz w:val="23"/>
          <w:szCs w:val="24"/>
          <w:lang w:eastAsia="zh-CN"/>
        </w:rPr>
        <w:lastRenderedPageBreak/>
        <w:drawing>
          <wp:inline distT="0" distB="0" distL="0" distR="0" wp14:anchorId="7F5BECB9" wp14:editId="04956BBF">
            <wp:extent cx="5870448" cy="3438144"/>
            <wp:effectExtent l="0" t="0" r="16510" b="10160"/>
            <wp:docPr id="15" name="Gra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63932" w:rsidRPr="00B63932" w:rsidRDefault="00B63932" w:rsidP="00B63932">
      <w:pPr>
        <w:suppressAutoHyphens/>
        <w:autoSpaceDN w:val="0"/>
        <w:spacing w:after="0" w:line="240" w:lineRule="auto"/>
        <w:jc w:val="both"/>
        <w:textAlignment w:val="baseline"/>
        <w:outlineLvl w:val="1"/>
        <w:rPr>
          <w:rFonts w:ascii="Arial" w:eastAsia="Times New Roman" w:hAnsi="Arial" w:cs="Arial"/>
          <w:b/>
          <w:bCs/>
          <w:kern w:val="3"/>
          <w:sz w:val="23"/>
          <w:szCs w:val="24"/>
          <w:lang w:eastAsia="zh-CN"/>
        </w:rPr>
      </w:pPr>
    </w:p>
    <w:p w:rsidR="00B63932" w:rsidRPr="00B63932" w:rsidRDefault="00B63932" w:rsidP="00B63932">
      <w:pPr>
        <w:suppressAutoHyphens/>
        <w:autoSpaceDN w:val="0"/>
        <w:spacing w:after="12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outlineLvl w:val="1"/>
        <w:rPr>
          <w:rFonts w:ascii="Arial" w:eastAsia="Times New Roman" w:hAnsi="Arial" w:cs="Arial"/>
          <w:b/>
          <w:bCs/>
          <w:kern w:val="3"/>
          <w:sz w:val="23"/>
          <w:szCs w:val="24"/>
          <w:lang w:eastAsia="zh-CN"/>
        </w:rPr>
      </w:pPr>
    </w:p>
    <w:p w:rsidR="00B63932" w:rsidRPr="00B63932" w:rsidRDefault="00B63932" w:rsidP="00B63932">
      <w:pPr>
        <w:suppressAutoHyphens/>
        <w:autoSpaceDN w:val="0"/>
        <w:spacing w:after="0" w:line="240" w:lineRule="auto"/>
        <w:jc w:val="both"/>
        <w:textAlignment w:val="baseline"/>
        <w:outlineLvl w:val="1"/>
        <w:rPr>
          <w:rFonts w:ascii="Arial" w:eastAsia="Times New Roman" w:hAnsi="Arial" w:cs="Arial"/>
          <w:b/>
          <w:bCs/>
          <w:kern w:val="3"/>
          <w:sz w:val="23"/>
          <w:szCs w:val="24"/>
          <w:lang w:eastAsia="zh-CN"/>
        </w:rPr>
      </w:pPr>
      <w:r w:rsidRPr="00B63932">
        <w:rPr>
          <w:rFonts w:ascii="Arial" w:eastAsia="Times New Roman" w:hAnsi="Arial" w:cs="Arial"/>
          <w:b/>
          <w:bCs/>
          <w:noProof/>
          <w:kern w:val="3"/>
          <w:sz w:val="23"/>
          <w:szCs w:val="24"/>
          <w:lang w:eastAsia="zh-CN"/>
        </w:rPr>
        <w:drawing>
          <wp:inline distT="0" distB="0" distL="0" distR="0" wp14:anchorId="73533FA5" wp14:editId="5BBDA529">
            <wp:extent cx="5869940" cy="3364992"/>
            <wp:effectExtent l="0" t="0" r="16510" b="6985"/>
            <wp:docPr id="16" name="Gra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63932" w:rsidRPr="00B63932" w:rsidRDefault="00B63932" w:rsidP="00B63932">
      <w:pPr>
        <w:suppressAutoHyphens/>
        <w:autoSpaceDN w:val="0"/>
        <w:spacing w:after="0" w:line="240" w:lineRule="auto"/>
        <w:jc w:val="both"/>
        <w:textAlignment w:val="baseline"/>
        <w:outlineLvl w:val="1"/>
        <w:rPr>
          <w:rFonts w:ascii="Arial" w:eastAsia="Arial" w:hAnsi="Arial" w:cs="Arial"/>
          <w:b/>
          <w:bCs/>
          <w:kern w:val="3"/>
          <w:sz w:val="23"/>
          <w:szCs w:val="24"/>
          <w:lang w:eastAsia="zh-CN"/>
        </w:rPr>
      </w:pPr>
    </w:p>
    <w:p w:rsidR="00B63932" w:rsidRPr="00B63932" w:rsidRDefault="00B63932" w:rsidP="00B63932">
      <w:pPr>
        <w:suppressAutoHyphens/>
        <w:autoSpaceDN w:val="0"/>
        <w:spacing w:after="0" w:line="240" w:lineRule="auto"/>
        <w:jc w:val="both"/>
        <w:textAlignment w:val="baseline"/>
        <w:outlineLvl w:val="1"/>
        <w:rPr>
          <w:rFonts w:ascii="Arial" w:eastAsia="Times New Roman" w:hAnsi="Arial" w:cs="Arial"/>
          <w:b/>
          <w:bCs/>
          <w:kern w:val="3"/>
          <w:sz w:val="23"/>
          <w:szCs w:val="24"/>
          <w:lang w:eastAsia="zh-CN"/>
        </w:rPr>
      </w:pPr>
    </w:p>
    <w:p w:rsidR="00B63932" w:rsidRPr="00B63932" w:rsidRDefault="00B63932" w:rsidP="00B63932">
      <w:pPr>
        <w:suppressAutoHyphens/>
        <w:autoSpaceDN w:val="0"/>
        <w:spacing w:after="0" w:line="240" w:lineRule="auto"/>
        <w:jc w:val="both"/>
        <w:textAlignment w:val="baseline"/>
        <w:outlineLvl w:val="1"/>
        <w:rPr>
          <w:rFonts w:ascii="Arial" w:eastAsia="Times New Roman" w:hAnsi="Arial" w:cs="Arial"/>
          <w:b/>
          <w:bCs/>
          <w:kern w:val="3"/>
          <w:sz w:val="23"/>
          <w:szCs w:val="24"/>
          <w:lang w:eastAsia="zh-CN"/>
        </w:rPr>
      </w:pPr>
    </w:p>
    <w:bookmarkEnd w:id="11"/>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outlineLvl w:val="1"/>
        <w:rPr>
          <w:rFonts w:ascii="Arial" w:eastAsia="Times New Roman" w:hAnsi="Arial" w:cs="Arial"/>
          <w:b/>
          <w:bCs/>
          <w:kern w:val="3"/>
          <w:sz w:val="23"/>
          <w:szCs w:val="24"/>
          <w:lang w:eastAsia="zh-CN"/>
        </w:rPr>
      </w:pPr>
    </w:p>
    <w:p w:rsidR="00B63932" w:rsidRPr="00B63932" w:rsidRDefault="00B63932" w:rsidP="00B63932">
      <w:pPr>
        <w:suppressAutoHyphens/>
        <w:autoSpaceDN w:val="0"/>
        <w:spacing w:after="0" w:line="240" w:lineRule="auto"/>
        <w:jc w:val="both"/>
        <w:textAlignment w:val="baseline"/>
        <w:outlineLvl w:val="1"/>
        <w:rPr>
          <w:rFonts w:ascii="Arial" w:eastAsia="Times New Roman" w:hAnsi="Arial" w:cs="Arial"/>
          <w:b/>
          <w:bCs/>
          <w:kern w:val="3"/>
          <w:sz w:val="23"/>
          <w:szCs w:val="24"/>
          <w:lang w:eastAsia="zh-CN"/>
        </w:rPr>
      </w:pPr>
      <w:r w:rsidRPr="00B63932">
        <w:rPr>
          <w:rFonts w:ascii="Arial" w:eastAsia="Times New Roman" w:hAnsi="Arial" w:cs="Arial"/>
          <w:b/>
          <w:bCs/>
          <w:kern w:val="3"/>
          <w:sz w:val="23"/>
          <w:szCs w:val="24"/>
          <w:lang w:eastAsia="zh-CN"/>
        </w:rPr>
        <w:t>TABELLA APPROFONDIMENTI PER IL COLLOQUIO</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tbl>
      <w:tblPr>
        <w:tblW w:w="9870" w:type="dxa"/>
        <w:tblInd w:w="-24" w:type="dxa"/>
        <w:tblLayout w:type="fixed"/>
        <w:tblCellMar>
          <w:left w:w="10" w:type="dxa"/>
          <w:right w:w="10" w:type="dxa"/>
        </w:tblCellMar>
        <w:tblLook w:val="0000" w:firstRow="0" w:lastRow="0" w:firstColumn="0" w:lastColumn="0" w:noHBand="0" w:noVBand="0"/>
      </w:tblPr>
      <w:tblGrid>
        <w:gridCol w:w="3704"/>
        <w:gridCol w:w="6166"/>
      </w:tblGrid>
      <w:tr w:rsidR="00B63932" w:rsidRPr="00B63932" w:rsidTr="00F00F6B">
        <w:trPr>
          <w:trHeight w:val="288"/>
        </w:trPr>
        <w:tc>
          <w:tcPr>
            <w:tcW w:w="370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b/>
                <w:kern w:val="3"/>
                <w:lang w:eastAsia="zh-CN"/>
              </w:rPr>
              <w:t>STUDENTE</w:t>
            </w:r>
          </w:p>
        </w:tc>
        <w:tc>
          <w:tcPr>
            <w:tcW w:w="61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b/>
                <w:kern w:val="3"/>
                <w:lang w:eastAsia="zh-CN"/>
              </w:rPr>
              <w:t>ARGOMENTO</w:t>
            </w:r>
          </w:p>
        </w:tc>
      </w:tr>
      <w:tr w:rsidR="00B63932" w:rsidRPr="00B63932" w:rsidTr="00F00F6B">
        <w:trPr>
          <w:trHeight w:val="288"/>
        </w:trPr>
        <w:tc>
          <w:tcPr>
            <w:tcW w:w="370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BALDO MARIA</w:t>
            </w:r>
          </w:p>
        </w:tc>
        <w:tc>
          <w:tcPr>
            <w:tcW w:w="61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 xml:space="preserve"> </w:t>
            </w:r>
          </w:p>
        </w:tc>
      </w:tr>
      <w:tr w:rsidR="00B63932" w:rsidRPr="00B63932" w:rsidTr="00F00F6B">
        <w:trPr>
          <w:trHeight w:val="286"/>
        </w:trPr>
        <w:tc>
          <w:tcPr>
            <w:tcW w:w="370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lastRenderedPageBreak/>
              <w:t>BATTIANTE PAOLO MARCELLO</w:t>
            </w:r>
          </w:p>
        </w:tc>
        <w:tc>
          <w:tcPr>
            <w:tcW w:w="61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 xml:space="preserve"> </w:t>
            </w:r>
          </w:p>
        </w:tc>
      </w:tr>
      <w:tr w:rsidR="00B63932" w:rsidRPr="00B63932" w:rsidTr="00F00F6B">
        <w:trPr>
          <w:trHeight w:val="288"/>
        </w:trPr>
        <w:tc>
          <w:tcPr>
            <w:tcW w:w="370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BORDIN  DAMIANO</w:t>
            </w:r>
          </w:p>
        </w:tc>
        <w:tc>
          <w:tcPr>
            <w:tcW w:w="61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 xml:space="preserve"> </w:t>
            </w:r>
          </w:p>
        </w:tc>
      </w:tr>
      <w:tr w:rsidR="00B63932" w:rsidRPr="00B63932" w:rsidTr="00F00F6B">
        <w:trPr>
          <w:trHeight w:val="286"/>
        </w:trPr>
        <w:tc>
          <w:tcPr>
            <w:tcW w:w="370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CELEGATO LUCA</w:t>
            </w:r>
          </w:p>
        </w:tc>
        <w:tc>
          <w:tcPr>
            <w:tcW w:w="61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 xml:space="preserve"> </w:t>
            </w:r>
          </w:p>
        </w:tc>
      </w:tr>
      <w:tr w:rsidR="00B63932" w:rsidRPr="00B63932" w:rsidTr="00F00F6B">
        <w:trPr>
          <w:trHeight w:val="288"/>
        </w:trPr>
        <w:tc>
          <w:tcPr>
            <w:tcW w:w="370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DE FRANCESCO SILVIA</w:t>
            </w:r>
          </w:p>
        </w:tc>
        <w:tc>
          <w:tcPr>
            <w:tcW w:w="61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 xml:space="preserve"> </w:t>
            </w:r>
          </w:p>
        </w:tc>
      </w:tr>
      <w:tr w:rsidR="00B63932" w:rsidRPr="00B63932" w:rsidTr="00F00F6B">
        <w:trPr>
          <w:trHeight w:val="286"/>
        </w:trPr>
        <w:tc>
          <w:tcPr>
            <w:tcW w:w="370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DERME UMBERTO</w:t>
            </w:r>
          </w:p>
        </w:tc>
        <w:tc>
          <w:tcPr>
            <w:tcW w:w="61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 xml:space="preserve"> </w:t>
            </w:r>
          </w:p>
        </w:tc>
      </w:tr>
      <w:tr w:rsidR="00B63932" w:rsidRPr="00B63932" w:rsidTr="00F00F6B">
        <w:trPr>
          <w:trHeight w:val="288"/>
        </w:trPr>
        <w:tc>
          <w:tcPr>
            <w:tcW w:w="370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ESTUPINAN INIMA SOLANGE</w:t>
            </w:r>
          </w:p>
        </w:tc>
        <w:tc>
          <w:tcPr>
            <w:tcW w:w="61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 xml:space="preserve"> </w:t>
            </w:r>
          </w:p>
        </w:tc>
      </w:tr>
      <w:tr w:rsidR="00B63932" w:rsidRPr="00B63932" w:rsidTr="00F00F6B">
        <w:trPr>
          <w:trHeight w:val="288"/>
        </w:trPr>
        <w:tc>
          <w:tcPr>
            <w:tcW w:w="370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FOGARIN TOBIA</w:t>
            </w:r>
          </w:p>
        </w:tc>
        <w:tc>
          <w:tcPr>
            <w:tcW w:w="61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 xml:space="preserve"> </w:t>
            </w:r>
          </w:p>
        </w:tc>
      </w:tr>
      <w:tr w:rsidR="00B63932" w:rsidRPr="00B63932" w:rsidTr="00F00F6B">
        <w:trPr>
          <w:trHeight w:val="286"/>
        </w:trPr>
        <w:tc>
          <w:tcPr>
            <w:tcW w:w="370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GARBINATO EMMA</w:t>
            </w:r>
          </w:p>
        </w:tc>
        <w:tc>
          <w:tcPr>
            <w:tcW w:w="61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 xml:space="preserve"> </w:t>
            </w:r>
          </w:p>
        </w:tc>
      </w:tr>
      <w:tr w:rsidR="00B63932" w:rsidRPr="00B63932" w:rsidTr="00F00F6B">
        <w:trPr>
          <w:trHeight w:val="288"/>
        </w:trPr>
        <w:tc>
          <w:tcPr>
            <w:tcW w:w="370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MARTIN BEATRICE MARIA</w:t>
            </w:r>
          </w:p>
        </w:tc>
        <w:tc>
          <w:tcPr>
            <w:tcW w:w="61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 xml:space="preserve"> </w:t>
            </w:r>
          </w:p>
        </w:tc>
      </w:tr>
      <w:tr w:rsidR="00B63932" w:rsidRPr="00B63932" w:rsidTr="00F00F6B">
        <w:trPr>
          <w:trHeight w:val="286"/>
        </w:trPr>
        <w:tc>
          <w:tcPr>
            <w:tcW w:w="370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MOSELE MARTA</w:t>
            </w:r>
          </w:p>
        </w:tc>
        <w:tc>
          <w:tcPr>
            <w:tcW w:w="61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 xml:space="preserve"> </w:t>
            </w:r>
          </w:p>
        </w:tc>
      </w:tr>
      <w:tr w:rsidR="00B63932" w:rsidRPr="00B63932" w:rsidTr="00F00F6B">
        <w:trPr>
          <w:trHeight w:val="289"/>
        </w:trPr>
        <w:tc>
          <w:tcPr>
            <w:tcW w:w="370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PEDRAZZOLI INES SOFIA</w:t>
            </w:r>
          </w:p>
        </w:tc>
        <w:tc>
          <w:tcPr>
            <w:tcW w:w="61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 xml:space="preserve"> </w:t>
            </w:r>
          </w:p>
        </w:tc>
      </w:tr>
      <w:tr w:rsidR="00B63932" w:rsidRPr="00B63932" w:rsidTr="00F00F6B">
        <w:trPr>
          <w:trHeight w:val="286"/>
        </w:trPr>
        <w:tc>
          <w:tcPr>
            <w:tcW w:w="370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PERETTO CAMILLA</w:t>
            </w:r>
          </w:p>
        </w:tc>
        <w:tc>
          <w:tcPr>
            <w:tcW w:w="61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 xml:space="preserve"> </w:t>
            </w:r>
          </w:p>
        </w:tc>
      </w:tr>
      <w:tr w:rsidR="00B63932" w:rsidRPr="00B63932" w:rsidTr="00F00F6B">
        <w:trPr>
          <w:trHeight w:val="288"/>
        </w:trPr>
        <w:tc>
          <w:tcPr>
            <w:tcW w:w="370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PIROI SOFIA</w:t>
            </w:r>
          </w:p>
        </w:tc>
        <w:tc>
          <w:tcPr>
            <w:tcW w:w="61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 xml:space="preserve"> </w:t>
            </w:r>
          </w:p>
        </w:tc>
      </w:tr>
      <w:tr w:rsidR="00B63932" w:rsidRPr="00B63932" w:rsidTr="00F00F6B">
        <w:trPr>
          <w:trHeight w:val="288"/>
        </w:trPr>
        <w:tc>
          <w:tcPr>
            <w:tcW w:w="370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SALVALAGGIO TAZIO</w:t>
            </w:r>
          </w:p>
        </w:tc>
        <w:tc>
          <w:tcPr>
            <w:tcW w:w="61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 xml:space="preserve"> </w:t>
            </w:r>
          </w:p>
        </w:tc>
      </w:tr>
      <w:tr w:rsidR="00B63932" w:rsidRPr="00B63932" w:rsidTr="00F00F6B">
        <w:trPr>
          <w:trHeight w:val="286"/>
        </w:trPr>
        <w:tc>
          <w:tcPr>
            <w:tcW w:w="3704"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UCHE MORGAN UZODINMA</w:t>
            </w:r>
          </w:p>
        </w:tc>
        <w:tc>
          <w:tcPr>
            <w:tcW w:w="61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 xml:space="preserve"> </w:t>
            </w:r>
          </w:p>
        </w:tc>
      </w:tr>
      <w:tr w:rsidR="00B63932" w:rsidRPr="00B63932" w:rsidTr="00F00F6B">
        <w:trPr>
          <w:trHeight w:val="286"/>
        </w:trPr>
        <w:tc>
          <w:tcPr>
            <w:tcW w:w="3704" w:type="dxa"/>
            <w:tcBorders>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ZANCHETTA MATILDE</w:t>
            </w:r>
          </w:p>
        </w:tc>
        <w:tc>
          <w:tcPr>
            <w:tcW w:w="6166"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lang w:eastAsia="zh-CN"/>
              </w:rPr>
            </w:pPr>
          </w:p>
        </w:tc>
      </w:tr>
      <w:tr w:rsidR="00B63932" w:rsidRPr="00B63932" w:rsidTr="00F00F6B">
        <w:trPr>
          <w:trHeight w:val="286"/>
        </w:trPr>
        <w:tc>
          <w:tcPr>
            <w:tcW w:w="3704" w:type="dxa"/>
            <w:tcBorders>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ZONCAPE' GIADA</w:t>
            </w:r>
          </w:p>
        </w:tc>
        <w:tc>
          <w:tcPr>
            <w:tcW w:w="6166"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lang w:eastAsia="zh-CN"/>
              </w:rPr>
            </w:pPr>
          </w:p>
        </w:tc>
      </w:tr>
      <w:tr w:rsidR="00B63932" w:rsidRPr="00B63932" w:rsidTr="00F00F6B">
        <w:trPr>
          <w:trHeight w:val="286"/>
        </w:trPr>
        <w:tc>
          <w:tcPr>
            <w:tcW w:w="3704" w:type="dxa"/>
            <w:tcBorders>
              <w:left w:val="single" w:sz="4" w:space="0" w:color="000001"/>
              <w:bottom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lang w:eastAsia="zh-CN"/>
              </w:rPr>
              <w:t>ZULIAN GIOVANNI</w:t>
            </w:r>
          </w:p>
        </w:tc>
        <w:tc>
          <w:tcPr>
            <w:tcW w:w="6166"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lang w:eastAsia="zh-CN"/>
              </w:rPr>
            </w:pPr>
          </w:p>
        </w:tc>
      </w:tr>
    </w:tbl>
    <w:p w:rsidR="00B63932" w:rsidRPr="00B63932" w:rsidRDefault="00B63932" w:rsidP="00B63932">
      <w:pPr>
        <w:suppressAutoHyphens/>
        <w:autoSpaceDN w:val="0"/>
        <w:spacing w:after="0" w:line="242"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 xml:space="preserve"> </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 La compilazione della tabella del colloquio d’esame è facoltativa</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Padova, 12 maggio 2018</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tbl>
      <w:tblPr>
        <w:tblW w:w="9778" w:type="dxa"/>
        <w:jc w:val="center"/>
        <w:tblLayout w:type="fixed"/>
        <w:tblCellMar>
          <w:left w:w="10" w:type="dxa"/>
          <w:right w:w="10" w:type="dxa"/>
        </w:tblCellMar>
        <w:tblLook w:val="0000" w:firstRow="0" w:lastRow="0" w:firstColumn="0" w:lastColumn="0" w:noHBand="0" w:noVBand="0"/>
      </w:tblPr>
      <w:tblGrid>
        <w:gridCol w:w="4890"/>
        <w:gridCol w:w="4888"/>
      </w:tblGrid>
      <w:tr w:rsidR="00B63932" w:rsidRPr="00B63932" w:rsidTr="00F00F6B">
        <w:trPr>
          <w:trHeight w:val="1003"/>
          <w:jc w:val="center"/>
        </w:trPr>
        <w:tc>
          <w:tcPr>
            <w:tcW w:w="4890" w:type="dxa"/>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smallCaps/>
                <w:kern w:val="3"/>
                <w:sz w:val="20"/>
                <w:szCs w:val="20"/>
                <w:lang w:eastAsia="zh-CN"/>
              </w:rPr>
              <w:t>I Docenti del Consiglio di Classe</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p w:rsidR="00B63932" w:rsidRPr="00B63932" w:rsidRDefault="00B63932" w:rsidP="00B63932">
            <w:pPr>
              <w:tabs>
                <w:tab w:val="center" w:pos="7719"/>
              </w:tabs>
              <w:suppressAutoHyphens/>
              <w:autoSpaceDN w:val="0"/>
              <w:spacing w:after="0" w:line="240" w:lineRule="auto"/>
              <w:ind w:left="170" w:right="-57"/>
              <w:jc w:val="both"/>
              <w:textAlignment w:val="baseline"/>
              <w:rPr>
                <w:rFonts w:ascii="Arial" w:eastAsia="Times New Roman" w:hAnsi="Arial" w:cs="Arial"/>
                <w:kern w:val="3"/>
                <w:szCs w:val="24"/>
                <w:lang w:eastAsia="zh-CN"/>
              </w:rPr>
            </w:pPr>
            <w:r w:rsidRPr="00B63932">
              <w:rPr>
                <w:rFonts w:ascii="Arial" w:eastAsia="Times New Roman" w:hAnsi="Arial" w:cs="Arial"/>
                <w:kern w:val="3"/>
                <w:sz w:val="20"/>
                <w:szCs w:val="20"/>
                <w:lang w:eastAsia="zh-CN"/>
              </w:rPr>
              <w:t xml:space="preserve">prof. </w:t>
            </w:r>
            <w:r w:rsidRPr="00B63932">
              <w:rPr>
                <w:rFonts w:ascii="Times New Roman" w:eastAsia="Calibri" w:hAnsi="Times New Roman" w:cs="Times New Roman"/>
                <w:kern w:val="3"/>
              </w:rPr>
              <w:t>PONCINA MASSIMILIANO</w:t>
            </w:r>
          </w:p>
          <w:p w:rsidR="00B63932" w:rsidRPr="00B63932" w:rsidRDefault="00B63932" w:rsidP="00B63932">
            <w:pPr>
              <w:tabs>
                <w:tab w:val="center" w:pos="7719"/>
              </w:tabs>
              <w:suppressAutoHyphens/>
              <w:autoSpaceDN w:val="0"/>
              <w:spacing w:after="0" w:line="244" w:lineRule="auto"/>
              <w:ind w:left="170" w:right="-57"/>
              <w:textAlignment w:val="baseline"/>
              <w:rPr>
                <w:rFonts w:ascii="Arial" w:eastAsia="Times New Roman" w:hAnsi="Arial" w:cs="Arial"/>
                <w:kern w:val="3"/>
                <w:szCs w:val="24"/>
                <w:lang w:eastAsia="zh-CN"/>
              </w:rPr>
            </w:pPr>
            <w:r w:rsidRPr="00B63932">
              <w:rPr>
                <w:rFonts w:ascii="Times New Roman" w:eastAsia="Calibri" w:hAnsi="Times New Roman" w:cs="Times New Roman"/>
                <w:kern w:val="3"/>
              </w:rPr>
              <w:t xml:space="preserve">        ZUCCHELLI MONICA </w:t>
            </w:r>
            <w:r w:rsidRPr="00B63932">
              <w:rPr>
                <w:rFonts w:ascii="Times New Roman" w:eastAsia="Calibri" w:hAnsi="Times New Roman" w:cs="Times New Roman"/>
                <w:kern w:val="3"/>
              </w:rPr>
              <w:tab/>
            </w:r>
          </w:p>
          <w:p w:rsidR="00B63932" w:rsidRPr="00B63932" w:rsidRDefault="00B63932" w:rsidP="00B63932">
            <w:pPr>
              <w:tabs>
                <w:tab w:val="center" w:pos="7719"/>
              </w:tabs>
              <w:suppressAutoHyphens/>
              <w:autoSpaceDN w:val="0"/>
              <w:spacing w:after="0" w:line="244" w:lineRule="auto"/>
              <w:ind w:left="170" w:right="-57"/>
              <w:textAlignment w:val="baseline"/>
              <w:rPr>
                <w:rFonts w:ascii="Arial" w:eastAsia="Times New Roman" w:hAnsi="Arial" w:cs="Arial"/>
                <w:kern w:val="3"/>
                <w:szCs w:val="24"/>
                <w:lang w:eastAsia="zh-CN"/>
              </w:rPr>
            </w:pPr>
            <w:r w:rsidRPr="00B63932">
              <w:rPr>
                <w:rFonts w:ascii="Times New Roman" w:eastAsia="Calibri" w:hAnsi="Times New Roman" w:cs="Times New Roman"/>
                <w:kern w:val="3"/>
              </w:rPr>
              <w:t xml:space="preserve">        BENTIVEGNA MARIA ELENA</w:t>
            </w:r>
            <w:r w:rsidRPr="00B63932">
              <w:rPr>
                <w:rFonts w:ascii="Times New Roman" w:eastAsia="Calibri" w:hAnsi="Times New Roman" w:cs="Times New Roman"/>
                <w:kern w:val="3"/>
              </w:rPr>
              <w:tab/>
            </w:r>
          </w:p>
          <w:p w:rsidR="00B63932" w:rsidRPr="00B63932" w:rsidRDefault="00B63932" w:rsidP="00B63932">
            <w:pPr>
              <w:tabs>
                <w:tab w:val="center" w:pos="7719"/>
              </w:tabs>
              <w:suppressAutoHyphens/>
              <w:autoSpaceDN w:val="0"/>
              <w:spacing w:after="0" w:line="244" w:lineRule="auto"/>
              <w:ind w:left="170" w:right="-57"/>
              <w:textAlignment w:val="baseline"/>
              <w:rPr>
                <w:rFonts w:ascii="Arial" w:eastAsia="Times New Roman" w:hAnsi="Arial" w:cs="Arial"/>
                <w:kern w:val="3"/>
                <w:szCs w:val="24"/>
                <w:lang w:eastAsia="zh-CN"/>
              </w:rPr>
            </w:pPr>
            <w:r w:rsidRPr="00B63932">
              <w:rPr>
                <w:rFonts w:ascii="Times New Roman" w:eastAsia="Calibri" w:hAnsi="Times New Roman" w:cs="Times New Roman"/>
                <w:kern w:val="3"/>
              </w:rPr>
              <w:t xml:space="preserve">        PERONA MARIO</w:t>
            </w:r>
            <w:r w:rsidRPr="00B63932">
              <w:rPr>
                <w:rFonts w:ascii="Times New Roman" w:eastAsia="Calibri" w:hAnsi="Times New Roman" w:cs="Times New Roman"/>
                <w:kern w:val="3"/>
              </w:rPr>
              <w:tab/>
            </w:r>
          </w:p>
          <w:p w:rsidR="00B63932" w:rsidRPr="00B63932" w:rsidRDefault="00B63932" w:rsidP="00B63932">
            <w:pPr>
              <w:tabs>
                <w:tab w:val="center" w:pos="7719"/>
              </w:tabs>
              <w:suppressAutoHyphens/>
              <w:autoSpaceDN w:val="0"/>
              <w:spacing w:after="0" w:line="244" w:lineRule="auto"/>
              <w:ind w:left="170" w:right="-57"/>
              <w:textAlignment w:val="baseline"/>
              <w:rPr>
                <w:rFonts w:ascii="Arial" w:eastAsia="Times New Roman" w:hAnsi="Arial" w:cs="Arial"/>
                <w:kern w:val="3"/>
                <w:szCs w:val="24"/>
                <w:lang w:eastAsia="zh-CN"/>
              </w:rPr>
            </w:pPr>
            <w:r w:rsidRPr="00B63932">
              <w:rPr>
                <w:rFonts w:ascii="Times New Roman" w:eastAsia="Calibri" w:hAnsi="Times New Roman" w:cs="Times New Roman"/>
                <w:kern w:val="3"/>
              </w:rPr>
              <w:t xml:space="preserve">        GROMBO RENZA DANIELA </w:t>
            </w:r>
            <w:r w:rsidRPr="00B63932">
              <w:rPr>
                <w:rFonts w:ascii="Times New Roman" w:eastAsia="Calibri" w:hAnsi="Times New Roman" w:cs="Times New Roman"/>
                <w:kern w:val="3"/>
              </w:rPr>
              <w:tab/>
            </w:r>
          </w:p>
          <w:p w:rsidR="00B63932" w:rsidRPr="00B63932" w:rsidRDefault="00B63932" w:rsidP="00B63932">
            <w:pPr>
              <w:tabs>
                <w:tab w:val="center" w:pos="7719"/>
              </w:tabs>
              <w:suppressAutoHyphens/>
              <w:autoSpaceDN w:val="0"/>
              <w:spacing w:after="0" w:line="244" w:lineRule="auto"/>
              <w:ind w:left="170" w:right="-57"/>
              <w:textAlignment w:val="baseline"/>
              <w:rPr>
                <w:rFonts w:ascii="Times New Roman" w:eastAsia="Calibri" w:hAnsi="Times New Roman" w:cs="Times New Roman"/>
                <w:kern w:val="3"/>
              </w:rPr>
            </w:pPr>
            <w:r w:rsidRPr="00B63932">
              <w:rPr>
                <w:rFonts w:ascii="Times New Roman" w:eastAsia="Calibri" w:hAnsi="Times New Roman" w:cs="Times New Roman"/>
                <w:kern w:val="3"/>
              </w:rPr>
              <w:t xml:space="preserve">        TOSATO DAVIDE</w:t>
            </w:r>
          </w:p>
          <w:p w:rsidR="00B63932" w:rsidRPr="00B63932" w:rsidRDefault="00B63932" w:rsidP="00B63932">
            <w:pPr>
              <w:tabs>
                <w:tab w:val="center" w:pos="7719"/>
              </w:tabs>
              <w:suppressAutoHyphens/>
              <w:autoSpaceDN w:val="0"/>
              <w:spacing w:after="0" w:line="244" w:lineRule="auto"/>
              <w:ind w:left="170" w:right="-57"/>
              <w:textAlignment w:val="baseline"/>
              <w:rPr>
                <w:rFonts w:ascii="Arial" w:eastAsia="Times New Roman" w:hAnsi="Arial" w:cs="Arial"/>
                <w:kern w:val="3"/>
                <w:szCs w:val="24"/>
                <w:lang w:eastAsia="zh-CN"/>
              </w:rPr>
            </w:pPr>
            <w:r w:rsidRPr="00B63932">
              <w:rPr>
                <w:rFonts w:ascii="Times New Roman" w:eastAsia="Calibri" w:hAnsi="Times New Roman" w:cs="Times New Roman"/>
                <w:kern w:val="3"/>
              </w:rPr>
              <w:t xml:space="preserve">        LOFFREDI CORRADO </w:t>
            </w:r>
            <w:r w:rsidRPr="00B63932">
              <w:rPr>
                <w:rFonts w:ascii="Times New Roman" w:eastAsia="Calibri" w:hAnsi="Times New Roman" w:cs="Times New Roman"/>
                <w:kern w:val="3"/>
              </w:rPr>
              <w:tab/>
            </w:r>
          </w:p>
          <w:p w:rsidR="00B63932" w:rsidRPr="00B63932" w:rsidRDefault="00B63932" w:rsidP="00B63932">
            <w:pPr>
              <w:tabs>
                <w:tab w:val="center" w:pos="7719"/>
              </w:tabs>
              <w:suppressAutoHyphens/>
              <w:autoSpaceDN w:val="0"/>
              <w:spacing w:after="0" w:line="244" w:lineRule="auto"/>
              <w:ind w:left="170" w:right="-57"/>
              <w:textAlignment w:val="baseline"/>
              <w:rPr>
                <w:rFonts w:ascii="Arial" w:eastAsia="Times New Roman" w:hAnsi="Arial" w:cs="Arial"/>
                <w:kern w:val="3"/>
                <w:szCs w:val="24"/>
                <w:lang w:eastAsia="zh-CN"/>
              </w:rPr>
            </w:pPr>
            <w:r w:rsidRPr="00B63932">
              <w:rPr>
                <w:rFonts w:ascii="Times New Roman" w:eastAsia="Calibri" w:hAnsi="Times New Roman" w:cs="Times New Roman"/>
                <w:kern w:val="3"/>
              </w:rPr>
              <w:t xml:space="preserve">        LORETO ALESSANDRO </w:t>
            </w:r>
            <w:r w:rsidRPr="00B63932">
              <w:rPr>
                <w:rFonts w:ascii="Times New Roman" w:eastAsia="Calibri" w:hAnsi="Times New Roman" w:cs="Times New Roman"/>
                <w:kern w:val="3"/>
              </w:rPr>
              <w:tab/>
            </w:r>
          </w:p>
          <w:p w:rsidR="00B63932" w:rsidRPr="00B63932" w:rsidRDefault="00B63932" w:rsidP="00B63932">
            <w:pPr>
              <w:tabs>
                <w:tab w:val="center" w:pos="7719"/>
              </w:tabs>
              <w:suppressAutoHyphens/>
              <w:autoSpaceDN w:val="0"/>
              <w:spacing w:after="0" w:line="244" w:lineRule="auto"/>
              <w:ind w:left="170" w:right="-57"/>
              <w:textAlignment w:val="baseline"/>
              <w:rPr>
                <w:rFonts w:ascii="Arial" w:eastAsia="Times New Roman" w:hAnsi="Arial" w:cs="Arial"/>
                <w:kern w:val="3"/>
                <w:szCs w:val="24"/>
                <w:lang w:eastAsia="zh-CN"/>
              </w:rPr>
            </w:pPr>
            <w:r w:rsidRPr="00B63932">
              <w:rPr>
                <w:rFonts w:ascii="Times New Roman" w:eastAsia="Calibri" w:hAnsi="Times New Roman" w:cs="Times New Roman"/>
                <w:kern w:val="3"/>
              </w:rPr>
              <w:t xml:space="preserve">        ROSSETTO MONICA </w:t>
            </w:r>
            <w:r w:rsidRPr="00B63932">
              <w:rPr>
                <w:rFonts w:ascii="Times New Roman" w:eastAsia="Calibri" w:hAnsi="Times New Roman" w:cs="Times New Roman"/>
                <w:kern w:val="3"/>
              </w:rPr>
              <w:tab/>
            </w:r>
          </w:p>
          <w:p w:rsidR="00B63932" w:rsidRPr="00B63932" w:rsidRDefault="00B63932" w:rsidP="00B63932">
            <w:pPr>
              <w:tabs>
                <w:tab w:val="center" w:pos="7719"/>
              </w:tabs>
              <w:suppressAutoHyphens/>
              <w:autoSpaceDN w:val="0"/>
              <w:spacing w:after="0" w:line="244" w:lineRule="auto"/>
              <w:ind w:left="170" w:right="-57"/>
              <w:textAlignment w:val="baseline"/>
              <w:rPr>
                <w:rFonts w:ascii="Arial" w:eastAsia="Times New Roman" w:hAnsi="Arial" w:cs="Arial"/>
                <w:kern w:val="3"/>
                <w:szCs w:val="24"/>
                <w:lang w:eastAsia="zh-CN"/>
              </w:rPr>
            </w:pPr>
            <w:r w:rsidRPr="00B63932">
              <w:rPr>
                <w:rFonts w:ascii="Times New Roman" w:eastAsia="Calibri" w:hAnsi="Times New Roman" w:cs="Times New Roman"/>
                <w:kern w:val="3"/>
              </w:rPr>
              <w:t xml:space="preserve">        BISELLO ALESSANDRO </w:t>
            </w:r>
            <w:r w:rsidRPr="00B63932">
              <w:rPr>
                <w:rFonts w:ascii="Times New Roman" w:eastAsia="Calibri" w:hAnsi="Times New Roman" w:cs="Times New Roman"/>
                <w:kern w:val="3"/>
              </w:rPr>
              <w:tab/>
            </w:r>
          </w:p>
          <w:p w:rsidR="00B63932" w:rsidRPr="00B63932" w:rsidRDefault="00B63932" w:rsidP="00B63932">
            <w:pPr>
              <w:tabs>
                <w:tab w:val="center" w:pos="7719"/>
              </w:tabs>
              <w:suppressAutoHyphens/>
              <w:autoSpaceDN w:val="0"/>
              <w:spacing w:after="0" w:line="244" w:lineRule="auto"/>
              <w:ind w:left="170" w:right="-57"/>
              <w:textAlignment w:val="baseline"/>
              <w:rPr>
                <w:rFonts w:ascii="Arial" w:eastAsia="Times New Roman" w:hAnsi="Arial" w:cs="Arial"/>
                <w:kern w:val="3"/>
                <w:szCs w:val="24"/>
                <w:lang w:eastAsia="zh-CN"/>
              </w:rPr>
            </w:pPr>
            <w:r w:rsidRPr="00B63932">
              <w:rPr>
                <w:rFonts w:ascii="Times New Roman" w:eastAsia="Calibri" w:hAnsi="Times New Roman" w:cs="Times New Roman"/>
                <w:kern w:val="3"/>
              </w:rPr>
              <w:t xml:space="preserve">        PIETROCARLO STEFANO </w:t>
            </w:r>
            <w:r w:rsidRPr="00B63932">
              <w:rPr>
                <w:rFonts w:ascii="Times New Roman" w:eastAsia="Calibri" w:hAnsi="Times New Roman" w:cs="Times New Roman"/>
                <w:kern w:val="3"/>
              </w:rPr>
              <w:tab/>
            </w:r>
          </w:p>
          <w:p w:rsidR="00B63932" w:rsidRPr="00B63932" w:rsidRDefault="00B63932" w:rsidP="00B63932">
            <w:pPr>
              <w:tabs>
                <w:tab w:val="center" w:pos="7719"/>
              </w:tabs>
              <w:suppressAutoHyphens/>
              <w:autoSpaceDN w:val="0"/>
              <w:spacing w:after="0" w:line="244" w:lineRule="auto"/>
              <w:ind w:left="170" w:right="-57"/>
              <w:textAlignment w:val="baseline"/>
              <w:rPr>
                <w:rFonts w:ascii="Arial" w:eastAsia="Times New Roman" w:hAnsi="Arial" w:cs="Arial"/>
                <w:kern w:val="3"/>
                <w:szCs w:val="24"/>
                <w:lang w:eastAsia="zh-CN"/>
              </w:rPr>
            </w:pPr>
            <w:r w:rsidRPr="00B63932">
              <w:rPr>
                <w:rFonts w:ascii="Times New Roman" w:eastAsia="Calibri" w:hAnsi="Times New Roman" w:cs="Times New Roman"/>
                <w:kern w:val="3"/>
              </w:rPr>
              <w:t xml:space="preserve">        DAINESE ANDREA </w:t>
            </w:r>
            <w:r w:rsidRPr="00B63932">
              <w:rPr>
                <w:rFonts w:ascii="Times New Roman" w:eastAsia="Calibri" w:hAnsi="Times New Roman" w:cs="Times New Roman"/>
                <w:kern w:val="3"/>
              </w:rPr>
              <w:tab/>
            </w:r>
          </w:p>
          <w:p w:rsidR="00B63932" w:rsidRPr="00B63932" w:rsidRDefault="00B63932" w:rsidP="00B63932">
            <w:pPr>
              <w:tabs>
                <w:tab w:val="center" w:pos="7719"/>
              </w:tabs>
              <w:suppressAutoHyphens/>
              <w:autoSpaceDN w:val="0"/>
              <w:spacing w:after="0" w:line="244" w:lineRule="auto"/>
              <w:ind w:left="170" w:right="-57"/>
              <w:textAlignment w:val="baseline"/>
              <w:rPr>
                <w:rFonts w:ascii="Arial" w:eastAsia="Times New Roman" w:hAnsi="Arial" w:cs="Arial"/>
                <w:kern w:val="3"/>
                <w:szCs w:val="24"/>
                <w:lang w:eastAsia="zh-CN"/>
              </w:rPr>
            </w:pPr>
            <w:r w:rsidRPr="00B63932">
              <w:rPr>
                <w:rFonts w:ascii="Times New Roman" w:eastAsia="Calibri" w:hAnsi="Times New Roman" w:cs="Times New Roman"/>
                <w:kern w:val="3"/>
              </w:rPr>
              <w:t xml:space="preserve">        FAGIUOLI ALESSANDRO </w:t>
            </w:r>
            <w:r w:rsidRPr="00B63932">
              <w:rPr>
                <w:rFonts w:ascii="Times New Roman" w:eastAsia="Calibri" w:hAnsi="Times New Roman" w:cs="Times New Roman"/>
                <w:kern w:val="3"/>
              </w:rPr>
              <w:tab/>
            </w:r>
          </w:p>
          <w:p w:rsidR="00B63932" w:rsidRPr="00B63932" w:rsidRDefault="00B63932" w:rsidP="00B63932">
            <w:pPr>
              <w:tabs>
                <w:tab w:val="center" w:pos="7719"/>
              </w:tabs>
              <w:suppressAutoHyphens/>
              <w:autoSpaceDN w:val="0"/>
              <w:spacing w:after="0" w:line="244" w:lineRule="auto"/>
              <w:ind w:left="170" w:right="-57"/>
              <w:textAlignment w:val="baseline"/>
              <w:rPr>
                <w:rFonts w:ascii="Arial" w:eastAsia="Times New Roman" w:hAnsi="Arial" w:cs="Arial"/>
                <w:kern w:val="3"/>
                <w:szCs w:val="24"/>
                <w:lang w:eastAsia="zh-CN"/>
              </w:rPr>
            </w:pPr>
            <w:r w:rsidRPr="00B63932">
              <w:rPr>
                <w:rFonts w:ascii="Times New Roman" w:eastAsia="Calibri" w:hAnsi="Times New Roman" w:cs="Times New Roman"/>
                <w:kern w:val="3"/>
              </w:rPr>
              <w:t xml:space="preserve">        SIMONI PIERGIORGIO </w:t>
            </w:r>
            <w:r w:rsidRPr="00B63932">
              <w:rPr>
                <w:rFonts w:ascii="Times New Roman" w:eastAsia="Calibri" w:hAnsi="Times New Roman" w:cs="Times New Roman"/>
                <w:kern w:val="3"/>
              </w:rPr>
              <w:tab/>
            </w:r>
          </w:p>
          <w:p w:rsidR="00B63932" w:rsidRPr="00B63932" w:rsidRDefault="00B63932" w:rsidP="00B63932">
            <w:pPr>
              <w:tabs>
                <w:tab w:val="center" w:pos="7719"/>
              </w:tabs>
              <w:suppressAutoHyphens/>
              <w:autoSpaceDN w:val="0"/>
              <w:spacing w:after="0" w:line="244" w:lineRule="auto"/>
              <w:ind w:left="170" w:right="-57"/>
              <w:textAlignment w:val="baseline"/>
              <w:rPr>
                <w:rFonts w:ascii="Arial" w:eastAsia="Times New Roman" w:hAnsi="Arial" w:cs="Arial"/>
                <w:kern w:val="3"/>
                <w:szCs w:val="24"/>
                <w:lang w:eastAsia="zh-CN"/>
              </w:rPr>
            </w:pPr>
            <w:r w:rsidRPr="00B63932">
              <w:rPr>
                <w:rFonts w:ascii="Times New Roman" w:eastAsia="Calibri" w:hAnsi="Times New Roman" w:cs="Times New Roman"/>
                <w:kern w:val="3"/>
              </w:rPr>
              <w:t xml:space="preserve">        PAVIN MARCO</w:t>
            </w:r>
          </w:p>
          <w:p w:rsidR="00B63932" w:rsidRPr="00B63932" w:rsidRDefault="00B63932" w:rsidP="00B63932">
            <w:pPr>
              <w:tabs>
                <w:tab w:val="center" w:pos="7719"/>
              </w:tabs>
              <w:suppressAutoHyphens/>
              <w:autoSpaceDN w:val="0"/>
              <w:spacing w:after="0" w:line="244" w:lineRule="auto"/>
              <w:ind w:left="170" w:right="-57"/>
              <w:textAlignment w:val="baseline"/>
              <w:rPr>
                <w:rFonts w:ascii="Arial" w:eastAsia="Times New Roman" w:hAnsi="Arial" w:cs="Arial"/>
                <w:kern w:val="3"/>
                <w:szCs w:val="24"/>
                <w:lang w:eastAsia="zh-CN"/>
              </w:rPr>
            </w:pPr>
            <w:r w:rsidRPr="00B63932">
              <w:rPr>
                <w:rFonts w:ascii="Times New Roman" w:eastAsia="Calibri" w:hAnsi="Times New Roman" w:cs="Times New Roman"/>
                <w:kern w:val="3"/>
              </w:rPr>
              <w:t xml:space="preserve">        REBESCHINI DANIELE</w:t>
            </w:r>
            <w:r w:rsidRPr="00B63932">
              <w:rPr>
                <w:rFonts w:ascii="Times New Roman" w:eastAsia="Calibri" w:hAnsi="Times New Roman" w:cs="Times New Roman"/>
                <w:kern w:val="3"/>
              </w:rPr>
              <w:tab/>
            </w:r>
          </w:p>
          <w:p w:rsidR="00B63932" w:rsidRPr="00B63932" w:rsidRDefault="00B63932" w:rsidP="00B63932">
            <w:pPr>
              <w:tabs>
                <w:tab w:val="center" w:pos="7719"/>
              </w:tabs>
              <w:suppressAutoHyphens/>
              <w:autoSpaceDN w:val="0"/>
              <w:spacing w:after="0" w:line="244" w:lineRule="auto"/>
              <w:ind w:left="170" w:right="-57"/>
              <w:textAlignment w:val="baseline"/>
              <w:rPr>
                <w:rFonts w:ascii="Arial" w:eastAsia="Times New Roman" w:hAnsi="Arial" w:cs="Arial"/>
                <w:kern w:val="3"/>
                <w:szCs w:val="24"/>
                <w:lang w:eastAsia="zh-CN"/>
              </w:rPr>
            </w:pPr>
            <w:r w:rsidRPr="00B63932">
              <w:rPr>
                <w:rFonts w:ascii="Times New Roman" w:eastAsia="Calibri" w:hAnsi="Times New Roman" w:cs="Times New Roman"/>
                <w:kern w:val="3"/>
              </w:rPr>
              <w:t xml:space="preserve">        TOSELLO SERGIO </w:t>
            </w:r>
            <w:r w:rsidRPr="00B63932">
              <w:rPr>
                <w:rFonts w:ascii="Times New Roman" w:eastAsia="Calibri" w:hAnsi="Times New Roman" w:cs="Times New Roman"/>
                <w:kern w:val="3"/>
              </w:rPr>
              <w:tab/>
            </w:r>
          </w:p>
          <w:p w:rsidR="00B63932" w:rsidRPr="00B63932" w:rsidRDefault="00B63932" w:rsidP="00B63932">
            <w:pPr>
              <w:tabs>
                <w:tab w:val="center" w:pos="7719"/>
              </w:tabs>
              <w:suppressAutoHyphens/>
              <w:autoSpaceDN w:val="0"/>
              <w:spacing w:after="0" w:line="244" w:lineRule="auto"/>
              <w:ind w:left="170" w:right="-57"/>
              <w:textAlignment w:val="baseline"/>
              <w:rPr>
                <w:rFonts w:ascii="Arial" w:eastAsia="Times New Roman" w:hAnsi="Arial" w:cs="Arial"/>
                <w:kern w:val="3"/>
                <w:szCs w:val="24"/>
                <w:lang w:eastAsia="zh-CN"/>
              </w:rPr>
            </w:pPr>
            <w:r w:rsidRPr="00B63932">
              <w:rPr>
                <w:rFonts w:ascii="Times New Roman" w:eastAsia="Calibri" w:hAnsi="Times New Roman" w:cs="Times New Roman"/>
                <w:kern w:val="3"/>
              </w:rPr>
              <w:t xml:space="preserve">        CESAROTTO MATTEO</w:t>
            </w:r>
            <w:r w:rsidRPr="00B63932">
              <w:rPr>
                <w:rFonts w:ascii="Times New Roman" w:eastAsia="Calibri" w:hAnsi="Times New Roman" w:cs="Times New Roman"/>
                <w:kern w:val="3"/>
              </w:rPr>
              <w:tab/>
            </w:r>
          </w:p>
          <w:p w:rsidR="00B63932" w:rsidRPr="00B63932" w:rsidRDefault="00B63932" w:rsidP="00B63932">
            <w:pPr>
              <w:tabs>
                <w:tab w:val="center" w:pos="7719"/>
              </w:tabs>
              <w:suppressAutoHyphens/>
              <w:autoSpaceDN w:val="0"/>
              <w:spacing w:after="0" w:line="244" w:lineRule="auto"/>
              <w:ind w:left="170" w:right="-57"/>
              <w:textAlignment w:val="baseline"/>
              <w:rPr>
                <w:rFonts w:ascii="Arial" w:eastAsia="Times New Roman" w:hAnsi="Arial" w:cs="Arial"/>
                <w:kern w:val="3"/>
                <w:szCs w:val="24"/>
                <w:lang w:eastAsia="zh-CN"/>
              </w:rPr>
            </w:pPr>
            <w:r w:rsidRPr="00B63932">
              <w:rPr>
                <w:rFonts w:ascii="Times New Roman" w:eastAsia="Calibri" w:hAnsi="Times New Roman" w:cs="Times New Roman"/>
                <w:kern w:val="3"/>
              </w:rPr>
              <w:t xml:space="preserve">        TRIVELLATO DIANA </w:t>
            </w:r>
            <w:r w:rsidRPr="00B63932">
              <w:rPr>
                <w:rFonts w:ascii="Times New Roman" w:eastAsia="Calibri" w:hAnsi="Times New Roman" w:cs="Times New Roman"/>
                <w:kern w:val="3"/>
              </w:rPr>
              <w:tab/>
            </w:r>
          </w:p>
          <w:p w:rsidR="00B63932" w:rsidRPr="00B63932" w:rsidRDefault="00B63932" w:rsidP="00B63932">
            <w:pPr>
              <w:tabs>
                <w:tab w:val="center" w:pos="7719"/>
              </w:tabs>
              <w:suppressAutoHyphens/>
              <w:autoSpaceDN w:val="0"/>
              <w:spacing w:after="0" w:line="244" w:lineRule="auto"/>
              <w:ind w:left="170" w:right="-57"/>
              <w:textAlignment w:val="baseline"/>
              <w:rPr>
                <w:rFonts w:ascii="Arial" w:eastAsia="Times New Roman" w:hAnsi="Arial" w:cs="Arial"/>
                <w:kern w:val="3"/>
                <w:szCs w:val="24"/>
                <w:lang w:eastAsia="zh-CN"/>
              </w:rPr>
            </w:pPr>
            <w:r w:rsidRPr="00B63932">
              <w:rPr>
                <w:rFonts w:ascii="Times New Roman" w:eastAsia="Calibri" w:hAnsi="Times New Roman" w:cs="Times New Roman"/>
                <w:kern w:val="3"/>
              </w:rPr>
              <w:t xml:space="preserve">        MODENESE ELIA</w:t>
            </w:r>
            <w:r w:rsidRPr="00B63932">
              <w:rPr>
                <w:rFonts w:ascii="Times New Roman" w:eastAsia="Calibri" w:hAnsi="Times New Roman" w:cs="Times New Roman"/>
                <w:kern w:val="3"/>
              </w:rPr>
              <w:tab/>
            </w:r>
          </w:p>
          <w:p w:rsidR="00B63932" w:rsidRPr="00B63932" w:rsidRDefault="00B63932" w:rsidP="00B63932">
            <w:pPr>
              <w:tabs>
                <w:tab w:val="center" w:pos="7719"/>
              </w:tabs>
              <w:suppressAutoHyphens/>
              <w:autoSpaceDN w:val="0"/>
              <w:spacing w:after="0" w:line="244" w:lineRule="auto"/>
              <w:ind w:left="170" w:right="-57"/>
              <w:textAlignment w:val="baseline"/>
              <w:rPr>
                <w:rFonts w:ascii="Times New Roman" w:eastAsia="Calibri" w:hAnsi="Times New Roman" w:cs="Times New Roman"/>
                <w:kern w:val="3"/>
              </w:rPr>
            </w:pPr>
            <w:r w:rsidRPr="00B63932">
              <w:rPr>
                <w:rFonts w:ascii="Times New Roman" w:eastAsia="Calibri" w:hAnsi="Times New Roman" w:cs="Times New Roman"/>
                <w:kern w:val="3"/>
              </w:rPr>
              <w:t xml:space="preserve">        PERIN GIOVANNI </w:t>
            </w:r>
          </w:p>
          <w:p w:rsidR="00B63932" w:rsidRPr="00B63932" w:rsidRDefault="00B63932" w:rsidP="00B63932">
            <w:pPr>
              <w:tabs>
                <w:tab w:val="center" w:pos="7719"/>
              </w:tabs>
              <w:suppressAutoHyphens/>
              <w:autoSpaceDN w:val="0"/>
              <w:spacing w:after="0" w:line="244" w:lineRule="auto"/>
              <w:ind w:left="170" w:right="-57"/>
              <w:textAlignment w:val="baseline"/>
              <w:rPr>
                <w:rFonts w:ascii="Times New Roman" w:eastAsia="Calibri" w:hAnsi="Times New Roman" w:cs="Times New Roman"/>
                <w:kern w:val="3"/>
              </w:rPr>
            </w:pPr>
            <w:r w:rsidRPr="00B63932">
              <w:rPr>
                <w:rFonts w:ascii="Times New Roman" w:eastAsia="Calibri" w:hAnsi="Times New Roman" w:cs="Times New Roman"/>
                <w:kern w:val="3"/>
              </w:rPr>
              <w:t xml:space="preserve">        VANARELLI XIMENA</w:t>
            </w:r>
          </w:p>
          <w:p w:rsidR="00B63932" w:rsidRPr="00B63932" w:rsidRDefault="00B63932" w:rsidP="00B63932">
            <w:pPr>
              <w:tabs>
                <w:tab w:val="center" w:pos="7719"/>
              </w:tabs>
              <w:suppressAutoHyphens/>
              <w:autoSpaceDN w:val="0"/>
              <w:spacing w:after="0" w:line="244" w:lineRule="auto"/>
              <w:ind w:left="170" w:right="-57"/>
              <w:textAlignment w:val="baseline"/>
              <w:rPr>
                <w:rFonts w:ascii="Times New Roman" w:eastAsia="Calibri" w:hAnsi="Times New Roman" w:cs="Times New Roman"/>
                <w:kern w:val="3"/>
              </w:rPr>
            </w:pPr>
            <w:r w:rsidRPr="00B63932">
              <w:rPr>
                <w:rFonts w:ascii="Times New Roman" w:eastAsia="Calibri" w:hAnsi="Times New Roman" w:cs="Times New Roman"/>
                <w:kern w:val="3"/>
              </w:rPr>
              <w:t xml:space="preserve">        PAROLINI PAOLO</w:t>
            </w:r>
          </w:p>
          <w:p w:rsidR="00B63932" w:rsidRPr="00B63932" w:rsidRDefault="00B63932" w:rsidP="00B63932">
            <w:pPr>
              <w:tabs>
                <w:tab w:val="center" w:pos="7719"/>
              </w:tabs>
              <w:suppressAutoHyphens/>
              <w:autoSpaceDN w:val="0"/>
              <w:spacing w:after="0" w:line="244" w:lineRule="auto"/>
              <w:ind w:left="170" w:right="-57"/>
              <w:textAlignment w:val="baseline"/>
              <w:rPr>
                <w:rFonts w:ascii="Times New Roman" w:eastAsia="Calibri" w:hAnsi="Times New Roman" w:cs="Times New Roman"/>
                <w:kern w:val="3"/>
              </w:rPr>
            </w:pPr>
            <w:r w:rsidRPr="00B63932">
              <w:rPr>
                <w:rFonts w:ascii="Times New Roman" w:eastAsia="Calibri" w:hAnsi="Times New Roman" w:cs="Times New Roman"/>
                <w:kern w:val="3"/>
              </w:rPr>
              <w:t xml:space="preserve">        PAVESI CHIARA</w:t>
            </w:r>
          </w:p>
          <w:p w:rsidR="00B63932" w:rsidRPr="00B63932" w:rsidRDefault="00B63932" w:rsidP="00B63932">
            <w:pPr>
              <w:tabs>
                <w:tab w:val="center" w:pos="7719"/>
              </w:tabs>
              <w:suppressAutoHyphens/>
              <w:autoSpaceDN w:val="0"/>
              <w:spacing w:after="0" w:line="244" w:lineRule="auto"/>
              <w:ind w:left="170" w:right="-57"/>
              <w:textAlignment w:val="baseline"/>
              <w:rPr>
                <w:rFonts w:ascii="Times New Roman" w:eastAsia="Calibri" w:hAnsi="Times New Roman" w:cs="Times New Roman"/>
                <w:kern w:val="3"/>
              </w:rPr>
            </w:pPr>
            <w:r w:rsidRPr="00B63932">
              <w:rPr>
                <w:rFonts w:ascii="Times New Roman" w:eastAsia="Calibri" w:hAnsi="Times New Roman" w:cs="Times New Roman"/>
                <w:kern w:val="3"/>
              </w:rPr>
              <w:lastRenderedPageBreak/>
              <w:t xml:space="preserve">        SEREN MARIA GRAZIA</w:t>
            </w:r>
          </w:p>
          <w:p w:rsidR="00B63932" w:rsidRPr="00B63932" w:rsidRDefault="00B63932" w:rsidP="00B63932">
            <w:pPr>
              <w:tabs>
                <w:tab w:val="center" w:pos="7719"/>
              </w:tabs>
              <w:suppressAutoHyphens/>
              <w:autoSpaceDN w:val="0"/>
              <w:spacing w:after="0" w:line="244" w:lineRule="auto"/>
              <w:ind w:left="170" w:right="-57"/>
              <w:textAlignment w:val="baseline"/>
              <w:rPr>
                <w:rFonts w:ascii="Times New Roman" w:eastAsia="Calibri" w:hAnsi="Times New Roman" w:cs="Times New Roman"/>
                <w:kern w:val="3"/>
              </w:rPr>
            </w:pPr>
            <w:r w:rsidRPr="00B63932">
              <w:rPr>
                <w:rFonts w:ascii="Times New Roman" w:eastAsia="Calibri" w:hAnsi="Times New Roman" w:cs="Times New Roman"/>
                <w:kern w:val="3"/>
              </w:rPr>
              <w:t xml:space="preserve">        MAGOSSO RAFFAELE</w:t>
            </w:r>
          </w:p>
          <w:p w:rsidR="00B63932" w:rsidRPr="00B63932" w:rsidRDefault="00B63932" w:rsidP="00B63932">
            <w:pPr>
              <w:tabs>
                <w:tab w:val="center" w:pos="7719"/>
              </w:tabs>
              <w:suppressAutoHyphens/>
              <w:autoSpaceDN w:val="0"/>
              <w:spacing w:after="0" w:line="244" w:lineRule="auto"/>
              <w:ind w:left="170" w:right="-57"/>
              <w:textAlignment w:val="baseline"/>
              <w:rPr>
                <w:rFonts w:ascii="Times New Roman" w:eastAsia="Calibri" w:hAnsi="Times New Roman" w:cs="Times New Roman"/>
                <w:kern w:val="3"/>
              </w:rPr>
            </w:pPr>
            <w:r w:rsidRPr="00B63932">
              <w:rPr>
                <w:rFonts w:ascii="Times New Roman" w:eastAsia="Calibri" w:hAnsi="Times New Roman" w:cs="Times New Roman"/>
                <w:kern w:val="3"/>
              </w:rPr>
              <w:t xml:space="preserve">         DI TURI CARLO</w:t>
            </w:r>
          </w:p>
          <w:p w:rsidR="00B63932" w:rsidRPr="00B63932" w:rsidRDefault="00B63932" w:rsidP="00B63932">
            <w:pPr>
              <w:tabs>
                <w:tab w:val="center" w:pos="7719"/>
              </w:tabs>
              <w:suppressAutoHyphens/>
              <w:autoSpaceDN w:val="0"/>
              <w:spacing w:after="0" w:line="244" w:lineRule="auto"/>
              <w:ind w:left="170" w:right="-57"/>
              <w:textAlignment w:val="baseline"/>
              <w:rPr>
                <w:rFonts w:ascii="Times New Roman" w:eastAsia="Calibri" w:hAnsi="Times New Roman" w:cs="Times New Roman"/>
                <w:kern w:val="3"/>
              </w:rPr>
            </w:pPr>
            <w:r w:rsidRPr="00B63932">
              <w:rPr>
                <w:rFonts w:ascii="Times New Roman" w:eastAsia="Calibri" w:hAnsi="Times New Roman" w:cs="Times New Roman"/>
                <w:kern w:val="3"/>
              </w:rPr>
              <w:t xml:space="preserve">         FERRONI ANTONELLA</w:t>
            </w:r>
          </w:p>
          <w:p w:rsidR="00B63932" w:rsidRPr="00B63932" w:rsidRDefault="00B63932" w:rsidP="00B63932">
            <w:pPr>
              <w:tabs>
                <w:tab w:val="center" w:pos="7719"/>
              </w:tabs>
              <w:suppressAutoHyphens/>
              <w:autoSpaceDN w:val="0"/>
              <w:spacing w:after="0" w:line="244" w:lineRule="auto"/>
              <w:ind w:left="170" w:right="-57"/>
              <w:textAlignment w:val="baseline"/>
              <w:rPr>
                <w:rFonts w:ascii="Times New Roman" w:eastAsia="Calibri" w:hAnsi="Times New Roman" w:cs="Times New Roman"/>
                <w:kern w:val="3"/>
              </w:rPr>
            </w:pPr>
            <w:r w:rsidRPr="00B63932">
              <w:rPr>
                <w:rFonts w:ascii="Times New Roman" w:eastAsia="Calibri" w:hAnsi="Times New Roman" w:cs="Times New Roman"/>
                <w:kern w:val="3"/>
              </w:rPr>
              <w:t xml:space="preserve">         IMPAGNATIELLO RAFFAELE</w:t>
            </w:r>
          </w:p>
          <w:p w:rsidR="00B63932" w:rsidRPr="00B63932" w:rsidRDefault="00B63932" w:rsidP="00B63932">
            <w:pPr>
              <w:tabs>
                <w:tab w:val="center" w:pos="7719"/>
              </w:tabs>
              <w:suppressAutoHyphens/>
              <w:autoSpaceDN w:val="0"/>
              <w:spacing w:after="0" w:line="244" w:lineRule="auto"/>
              <w:ind w:left="170" w:right="-57"/>
              <w:textAlignment w:val="baseline"/>
              <w:rPr>
                <w:rFonts w:ascii="Arial" w:eastAsia="Times New Roman" w:hAnsi="Arial" w:cs="Arial"/>
                <w:kern w:val="3"/>
                <w:szCs w:val="24"/>
                <w:lang w:eastAsia="zh-CN"/>
              </w:rPr>
            </w:pPr>
            <w:r w:rsidRPr="00B63932">
              <w:rPr>
                <w:rFonts w:ascii="Times New Roman" w:eastAsia="Calibri" w:hAnsi="Times New Roman" w:cs="Times New Roman"/>
                <w:kern w:val="3"/>
              </w:rPr>
              <w:t xml:space="preserve">         </w:t>
            </w:r>
            <w:r w:rsidRPr="00B63932">
              <w:rPr>
                <w:rFonts w:ascii="Times New Roman" w:eastAsia="Calibri" w:hAnsi="Times New Roman" w:cs="Times New Roman"/>
                <w:kern w:val="3"/>
              </w:rPr>
              <w:tab/>
            </w:r>
          </w:p>
          <w:p w:rsidR="00B63932" w:rsidRPr="00B63932" w:rsidRDefault="00B63932" w:rsidP="00B63932">
            <w:pPr>
              <w:tabs>
                <w:tab w:val="center" w:pos="7719"/>
              </w:tabs>
              <w:suppressAutoHyphens/>
              <w:autoSpaceDN w:val="0"/>
              <w:spacing w:after="0" w:line="244" w:lineRule="auto"/>
              <w:ind w:left="170" w:right="-57"/>
              <w:textAlignment w:val="baseline"/>
              <w:rPr>
                <w:rFonts w:ascii="Arial" w:eastAsia="Times New Roman" w:hAnsi="Arial" w:cs="Arial"/>
                <w:kern w:val="3"/>
                <w:szCs w:val="24"/>
                <w:lang w:eastAsia="zh-CN"/>
              </w:rPr>
            </w:pPr>
            <w:r w:rsidRPr="00B63932">
              <w:rPr>
                <w:rFonts w:ascii="Times New Roman" w:eastAsia="Calibri" w:hAnsi="Times New Roman" w:cs="Times New Roman"/>
                <w:kern w:val="3"/>
              </w:rPr>
              <w:t xml:space="preserve">        </w:t>
            </w:r>
            <w:r w:rsidRPr="00B63932">
              <w:rPr>
                <w:rFonts w:ascii="Times New Roman" w:eastAsia="Calibri" w:hAnsi="Times New Roman" w:cs="Times New Roman"/>
                <w:kern w:val="3"/>
              </w:rPr>
              <w:tab/>
            </w:r>
          </w:p>
          <w:p w:rsidR="00B63932" w:rsidRPr="00B63932" w:rsidRDefault="00B63932" w:rsidP="00B63932">
            <w:pPr>
              <w:tabs>
                <w:tab w:val="center" w:pos="5345"/>
              </w:tabs>
              <w:suppressAutoHyphens/>
              <w:autoSpaceDN w:val="0"/>
              <w:spacing w:after="0" w:line="244" w:lineRule="auto"/>
              <w:ind w:left="170" w:right="-57"/>
              <w:textAlignment w:val="baseline"/>
              <w:rPr>
                <w:rFonts w:ascii="Arial" w:eastAsia="Times New Roman" w:hAnsi="Arial" w:cs="Arial"/>
                <w:kern w:val="3"/>
                <w:szCs w:val="24"/>
                <w:lang w:eastAsia="zh-CN"/>
              </w:rPr>
            </w:pPr>
            <w:r w:rsidRPr="00B63932">
              <w:rPr>
                <w:rFonts w:ascii="Calibri" w:eastAsia="Calibri" w:hAnsi="Calibri" w:cs="Calibri"/>
                <w:kern w:val="3"/>
              </w:rPr>
              <w:t xml:space="preserve"> </w:t>
            </w:r>
            <w:r w:rsidRPr="00B63932">
              <w:rPr>
                <w:rFonts w:ascii="Calibri" w:eastAsia="Calibri" w:hAnsi="Calibri" w:cs="Calibri"/>
                <w:kern w:val="3"/>
              </w:rPr>
              <w:tab/>
            </w:r>
          </w:p>
          <w:p w:rsidR="00B63932" w:rsidRPr="00B63932" w:rsidRDefault="00B63932" w:rsidP="00B63932">
            <w:pPr>
              <w:suppressAutoHyphens/>
              <w:autoSpaceDN w:val="0"/>
              <w:spacing w:after="0" w:line="240" w:lineRule="auto"/>
              <w:ind w:left="170" w:right="-57"/>
              <w:jc w:val="both"/>
              <w:textAlignment w:val="baseline"/>
              <w:rPr>
                <w:rFonts w:ascii="Arial" w:eastAsia="Times New Roman" w:hAnsi="Arial" w:cs="Arial"/>
                <w:kern w:val="3"/>
                <w:szCs w:val="24"/>
                <w:lang w:eastAsia="zh-CN"/>
              </w:rPr>
            </w:pPr>
            <w:r w:rsidRPr="00B63932">
              <w:rPr>
                <w:rFonts w:ascii="Arial" w:eastAsia="Times New Roman" w:hAnsi="Arial" w:cs="Arial"/>
                <w:kern w:val="3"/>
                <w:sz w:val="20"/>
                <w:szCs w:val="20"/>
                <w:lang w:eastAsia="zh-CN"/>
              </w:rPr>
              <w:t xml:space="preserve">        </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r w:rsidRPr="00B63932">
              <w:rPr>
                <w:rFonts w:ascii="Arial" w:eastAsia="Times New Roman" w:hAnsi="Arial" w:cs="Arial"/>
                <w:kern w:val="3"/>
                <w:szCs w:val="24"/>
                <w:lang w:eastAsia="zh-CN"/>
              </w:rPr>
              <w:t xml:space="preserve">           </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tc>
        <w:tc>
          <w:tcPr>
            <w:tcW w:w="4888" w:type="dxa"/>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smallCaps/>
                <w:kern w:val="3"/>
                <w:sz w:val="20"/>
                <w:szCs w:val="20"/>
                <w:lang w:eastAsia="zh-CN"/>
              </w:rPr>
              <w:t>Il Dirigente Scolastico</w:t>
            </w: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kern w:val="3"/>
                <w:sz w:val="20"/>
                <w:szCs w:val="20"/>
                <w:lang w:eastAsia="zh-CN"/>
              </w:rPr>
              <w:t>prof.ssa Antonella Visentin</w:t>
            </w:r>
          </w:p>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tc>
      </w:tr>
      <w:tr w:rsidR="00B63932" w:rsidRPr="00B63932" w:rsidTr="00F00F6B">
        <w:trPr>
          <w:trHeight w:val="1003"/>
          <w:jc w:val="center"/>
        </w:trPr>
        <w:tc>
          <w:tcPr>
            <w:tcW w:w="4890" w:type="dxa"/>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smallCaps/>
                <w:kern w:val="3"/>
                <w:sz w:val="20"/>
                <w:szCs w:val="20"/>
                <w:lang w:eastAsia="zh-CN"/>
              </w:rPr>
            </w:pPr>
          </w:p>
          <w:p w:rsidR="00B63932" w:rsidRPr="00B63932" w:rsidRDefault="00B63932" w:rsidP="00B63932">
            <w:pPr>
              <w:suppressAutoHyphens/>
              <w:autoSpaceDN w:val="0"/>
              <w:spacing w:after="0" w:line="240" w:lineRule="auto"/>
              <w:jc w:val="center"/>
              <w:textAlignment w:val="baseline"/>
              <w:rPr>
                <w:rFonts w:ascii="Arial" w:eastAsia="Times New Roman" w:hAnsi="Arial" w:cs="Arial"/>
                <w:kern w:val="3"/>
                <w:szCs w:val="24"/>
                <w:lang w:eastAsia="zh-CN"/>
              </w:rPr>
            </w:pPr>
            <w:r w:rsidRPr="00B63932">
              <w:rPr>
                <w:rFonts w:ascii="Arial" w:eastAsia="Times New Roman" w:hAnsi="Arial" w:cs="Arial"/>
                <w:smallCaps/>
                <w:kern w:val="3"/>
                <w:sz w:val="20"/>
                <w:szCs w:val="20"/>
                <w:lang w:eastAsia="zh-CN"/>
              </w:rPr>
              <w:t>I rappresentanti degli Studenti</w:t>
            </w:r>
          </w:p>
        </w:tc>
        <w:tc>
          <w:tcPr>
            <w:tcW w:w="4888" w:type="dxa"/>
            <w:shd w:val="clear" w:color="auto" w:fill="FFFFFF"/>
            <w:tcMar>
              <w:top w:w="0" w:type="dxa"/>
              <w:left w:w="10" w:type="dxa"/>
              <w:bottom w:w="0" w:type="dxa"/>
              <w:right w:w="10" w:type="dxa"/>
            </w:tcMar>
          </w:tcPr>
          <w:p w:rsidR="00B63932" w:rsidRPr="00B63932" w:rsidRDefault="00B63932" w:rsidP="00B63932">
            <w:pPr>
              <w:suppressAutoHyphens/>
              <w:autoSpaceDN w:val="0"/>
              <w:spacing w:after="0" w:line="240" w:lineRule="auto"/>
              <w:jc w:val="both"/>
              <w:textAlignment w:val="baseline"/>
              <w:rPr>
                <w:rFonts w:ascii="Arial" w:eastAsia="Times New Roman" w:hAnsi="Arial" w:cs="Arial"/>
                <w:kern w:val="3"/>
                <w:szCs w:val="24"/>
                <w:lang w:eastAsia="zh-CN"/>
              </w:rPr>
            </w:pPr>
          </w:p>
        </w:tc>
      </w:tr>
    </w:tbl>
    <w:p w:rsidR="00B63932" w:rsidRDefault="00B63932"/>
    <w:sectPr w:rsidR="00B63932" w:rsidSect="00B63932">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193C" w:rsidRDefault="00B7193C" w:rsidP="00B63932">
      <w:pPr>
        <w:spacing w:after="0" w:line="240" w:lineRule="auto"/>
      </w:pPr>
      <w:r>
        <w:separator/>
      </w:r>
    </w:p>
  </w:endnote>
  <w:endnote w:type="continuationSeparator" w:id="0">
    <w:p w:rsidR="00B7193C" w:rsidRDefault="00B7193C" w:rsidP="00B63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Arial">
    <w:altName w:val="Arial"/>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193C" w:rsidRDefault="00B7193C" w:rsidP="00B63932">
      <w:pPr>
        <w:spacing w:after="0" w:line="240" w:lineRule="auto"/>
      </w:pPr>
      <w:r>
        <w:separator/>
      </w:r>
    </w:p>
  </w:footnote>
  <w:footnote w:type="continuationSeparator" w:id="0">
    <w:p w:rsidR="00B7193C" w:rsidRDefault="00B7193C" w:rsidP="00B63932">
      <w:pPr>
        <w:spacing w:after="0" w:line="240" w:lineRule="auto"/>
      </w:pPr>
      <w:r>
        <w:continuationSeparator/>
      </w:r>
    </w:p>
  </w:footnote>
  <w:footnote w:id="1">
    <w:p w:rsidR="00B63932" w:rsidRDefault="00B63932" w:rsidP="00B63932">
      <w:pPr>
        <w:pStyle w:val="Standard"/>
      </w:pPr>
      <w:r>
        <w:rPr>
          <w:rStyle w:val="Rimandonotaapidipagina"/>
        </w:rPr>
        <w:footnoteRef/>
      </w:r>
      <w:r>
        <w:rPr>
          <w:color w:val="000000"/>
          <w:sz w:val="18"/>
          <w:szCs w:val="18"/>
        </w:rPr>
        <w:t xml:space="preserve">. Nella classe sono presenti allievi con BES (ai sensi della Direttiva Ministeriale del 27 dicembre 2012 e successive C.M.) per i quali sono stati attuati percorsi individualizzati/personalizzati di cui viene data informazione nei relativi fascicoli. </w:t>
      </w:r>
      <w:r>
        <w:rPr>
          <w:rFonts w:ascii="Times New Roman" w:hAnsi="Times New Roman"/>
          <w:sz w:val="24"/>
        </w:rPr>
        <w:b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14AE5"/>
    <w:multiLevelType w:val="multilevel"/>
    <w:tmpl w:val="EAB27314"/>
    <w:styleLink w:val="WWNum1"/>
    <w:lvl w:ilvl="0">
      <w:start w:val="1"/>
      <w:numFmt w:val="none"/>
      <w:lvlText w:val="%1"/>
      <w:lvlJc w:val="left"/>
      <w:pPr>
        <w:ind w:left="720" w:hanging="360"/>
      </w:pPr>
    </w:lvl>
    <w:lvl w:ilvl="1">
      <w:start w:val="1"/>
      <w:numFmt w:val="decimal"/>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06C9780F"/>
    <w:multiLevelType w:val="multilevel"/>
    <w:tmpl w:val="5C2EE190"/>
    <w:styleLink w:val="WWNum28"/>
    <w:lvl w:ilvl="0">
      <w:start w:val="1"/>
      <w:numFmt w:val="japaneseCounting"/>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 w15:restartNumberingAfterBreak="0">
    <w:nsid w:val="08B0681D"/>
    <w:multiLevelType w:val="multilevel"/>
    <w:tmpl w:val="EA405700"/>
    <w:styleLink w:val="WWNum22"/>
    <w:lvl w:ilvl="0">
      <w:start w:val="1"/>
      <w:numFmt w:val="none"/>
      <w:lvlText w:val="%1"/>
      <w:lvlJc w:val="left"/>
      <w:pPr>
        <w:ind w:left="720" w:hanging="360"/>
      </w:pPr>
    </w:lvl>
    <w:lvl w:ilvl="1">
      <w:start w:val="1"/>
      <w:numFmt w:val="decimal"/>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 w15:restartNumberingAfterBreak="0">
    <w:nsid w:val="09687EC8"/>
    <w:multiLevelType w:val="multilevel"/>
    <w:tmpl w:val="052E26BE"/>
    <w:styleLink w:val="WWNum26"/>
    <w:lvl w:ilvl="0">
      <w:start w:val="1"/>
      <w:numFmt w:val="decimal"/>
      <w:lvlText w:val="%1)"/>
      <w:lvlJc w:val="left"/>
      <w:pPr>
        <w:ind w:left="1211" w:hanging="360"/>
      </w:pPr>
      <w:rPr>
        <w:rFonts w:cs="Arial"/>
        <w:i w:val="0"/>
        <w:color w:val="222222"/>
        <w:sz w:val="20"/>
      </w:r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4" w15:restartNumberingAfterBreak="0">
    <w:nsid w:val="0C0D09B2"/>
    <w:multiLevelType w:val="multilevel"/>
    <w:tmpl w:val="2B1C547A"/>
    <w:styleLink w:val="WWNum18"/>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1.%2.%3."/>
      <w:lvlJc w:val="right"/>
      <w:pPr>
        <w:ind w:left="1440" w:hanging="360"/>
      </w:pPr>
    </w:lvl>
    <w:lvl w:ilvl="3">
      <w:start w:val="1"/>
      <w:numFmt w:val="decimal"/>
      <w:lvlText w:val="%1.%2.%3.%4."/>
      <w:lvlJc w:val="left"/>
      <w:pPr>
        <w:ind w:left="1800" w:hanging="360"/>
      </w:pPr>
      <w:rPr>
        <w:rFonts w:cs="Arial"/>
        <w:sz w:val="22"/>
        <w:szCs w:val="24"/>
      </w:rPr>
    </w:lvl>
    <w:lvl w:ilvl="4">
      <w:start w:val="1"/>
      <w:numFmt w:val="lowerLetter"/>
      <w:lvlText w:val="%1.%2.%3.%4.%5."/>
      <w:lvlJc w:val="left"/>
      <w:pPr>
        <w:ind w:left="2160" w:hanging="360"/>
      </w:pPr>
    </w:lvl>
    <w:lvl w:ilvl="5">
      <w:start w:val="1"/>
      <w:numFmt w:val="lowerRoman"/>
      <w:lvlText w:val="%1.%2.%3.%4.%5.%6."/>
      <w:lvlJc w:val="right"/>
      <w:pPr>
        <w:ind w:left="2520" w:hanging="360"/>
      </w:pPr>
    </w:lvl>
    <w:lvl w:ilvl="6">
      <w:start w:val="1"/>
      <w:numFmt w:val="decimal"/>
      <w:lvlText w:val="%1.%2.%3.%4.%5.%6.%7."/>
      <w:lvlJc w:val="left"/>
      <w:pPr>
        <w:ind w:left="2880" w:hanging="360"/>
      </w:pPr>
    </w:lvl>
    <w:lvl w:ilvl="7">
      <w:start w:val="1"/>
      <w:numFmt w:val="lowerLetter"/>
      <w:lvlText w:val="%1.%2.%3.%4.%5.%6.%7.%8."/>
      <w:lvlJc w:val="left"/>
      <w:pPr>
        <w:ind w:left="3240" w:hanging="360"/>
      </w:pPr>
    </w:lvl>
    <w:lvl w:ilvl="8">
      <w:start w:val="1"/>
      <w:numFmt w:val="lowerRoman"/>
      <w:lvlText w:val="%1.%2.%3.%4.%5.%6.%7.%8.%9."/>
      <w:lvlJc w:val="right"/>
      <w:pPr>
        <w:ind w:left="3600" w:hanging="360"/>
      </w:pPr>
    </w:lvl>
  </w:abstractNum>
  <w:abstractNum w:abstractNumId="5" w15:restartNumberingAfterBreak="0">
    <w:nsid w:val="0C942C92"/>
    <w:multiLevelType w:val="multilevel"/>
    <w:tmpl w:val="0F2A294C"/>
    <w:styleLink w:val="WWNum31"/>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6" w15:restartNumberingAfterBreak="0">
    <w:nsid w:val="0E697F4B"/>
    <w:multiLevelType w:val="hybridMultilevel"/>
    <w:tmpl w:val="68C48DE0"/>
    <w:lvl w:ilvl="0" w:tplc="52F0439E">
      <w:start w:val="1"/>
      <w:numFmt w:val="bullet"/>
      <w:lvlText w:val="-"/>
      <w:lvlJc w:val="left"/>
      <w:pPr>
        <w:ind w:left="1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8701A78">
      <w:start w:val="1"/>
      <w:numFmt w:val="bullet"/>
      <w:lvlText w:val="o"/>
      <w:lvlJc w:val="left"/>
      <w:pPr>
        <w:ind w:left="11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A5A3396">
      <w:start w:val="1"/>
      <w:numFmt w:val="bullet"/>
      <w:lvlText w:val="▪"/>
      <w:lvlJc w:val="left"/>
      <w:pPr>
        <w:ind w:left="18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FE65A4C">
      <w:start w:val="1"/>
      <w:numFmt w:val="bullet"/>
      <w:lvlText w:val="•"/>
      <w:lvlJc w:val="left"/>
      <w:pPr>
        <w:ind w:left="26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CC4CDAC">
      <w:start w:val="1"/>
      <w:numFmt w:val="bullet"/>
      <w:lvlText w:val="o"/>
      <w:lvlJc w:val="left"/>
      <w:pPr>
        <w:ind w:left="33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2AA43F2">
      <w:start w:val="1"/>
      <w:numFmt w:val="bullet"/>
      <w:lvlText w:val="▪"/>
      <w:lvlJc w:val="left"/>
      <w:pPr>
        <w:ind w:left="40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8E4D5F2">
      <w:start w:val="1"/>
      <w:numFmt w:val="bullet"/>
      <w:lvlText w:val="•"/>
      <w:lvlJc w:val="left"/>
      <w:pPr>
        <w:ind w:left="47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12EA4F6">
      <w:start w:val="1"/>
      <w:numFmt w:val="bullet"/>
      <w:lvlText w:val="o"/>
      <w:lvlJc w:val="left"/>
      <w:pPr>
        <w:ind w:left="54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988ED40">
      <w:start w:val="1"/>
      <w:numFmt w:val="bullet"/>
      <w:lvlText w:val="▪"/>
      <w:lvlJc w:val="left"/>
      <w:pPr>
        <w:ind w:left="62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7C50A3E"/>
    <w:multiLevelType w:val="multilevel"/>
    <w:tmpl w:val="4B487974"/>
    <w:styleLink w:val="WWNum3"/>
    <w:lvl w:ilvl="0">
      <w:start w:val="1"/>
      <w:numFmt w:val="none"/>
      <w:lvlText w:val="%1"/>
      <w:lvlJc w:val="left"/>
      <w:pPr>
        <w:ind w:left="720" w:hanging="360"/>
      </w:pPr>
    </w:lvl>
    <w:lvl w:ilvl="1">
      <w:start w:val="1"/>
      <w:numFmt w:val="decimal"/>
      <w:lvlText w:val="%2."/>
      <w:lvlJc w:val="left"/>
      <w:pPr>
        <w:ind w:left="1080" w:hanging="360"/>
      </w:pPr>
    </w:lvl>
    <w:lvl w:ilvl="2">
      <w:start w:val="1"/>
      <w:numFmt w:val="none"/>
      <w:lvlText w:val="%3"/>
      <w:lvlJc w:val="left"/>
      <w:pPr>
        <w:ind w:left="1440" w:hanging="36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8" w15:restartNumberingAfterBreak="0">
    <w:nsid w:val="1C034D2D"/>
    <w:multiLevelType w:val="multilevel"/>
    <w:tmpl w:val="010CA38A"/>
    <w:styleLink w:val="WWNum19"/>
    <w:lvl w:ilvl="0">
      <w:start w:val="1"/>
      <w:numFmt w:val="upperLetter"/>
      <w:lvlText w:val="%1."/>
      <w:lvlJc w:val="left"/>
      <w:pPr>
        <w:ind w:left="720" w:hanging="360"/>
      </w:pPr>
      <w:rPr>
        <w:rFonts w:eastAsia="Arial" w:cs="Arial"/>
        <w:b w:val="0"/>
        <w:i w:val="0"/>
        <w:strike w:val="0"/>
        <w:dstrike w:val="0"/>
        <w:color w:val="000000"/>
        <w:position w:val="0"/>
        <w:sz w:val="22"/>
        <w:szCs w:val="22"/>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2"/>
        <w:szCs w:val="22"/>
        <w:u w:val="none"/>
        <w:vertAlign w:val="baseline"/>
      </w:rPr>
    </w:lvl>
    <w:lvl w:ilvl="2">
      <w:start w:val="1"/>
      <w:numFmt w:val="lowerRoman"/>
      <w:lvlText w:val="%1.%2.%3"/>
      <w:lvlJc w:val="left"/>
      <w:pPr>
        <w:ind w:left="1440" w:hanging="360"/>
      </w:pPr>
      <w:rPr>
        <w:rFonts w:eastAsia="Arial" w:cs="Arial"/>
        <w:b w:val="0"/>
        <w:i w:val="0"/>
        <w:strike w:val="0"/>
        <w:dstrike w:val="0"/>
        <w:color w:val="000000"/>
        <w:position w:val="0"/>
        <w:sz w:val="22"/>
        <w:szCs w:val="22"/>
        <w:u w:val="none"/>
        <w:vertAlign w:val="baseline"/>
      </w:rPr>
    </w:lvl>
    <w:lvl w:ilvl="3">
      <w:start w:val="1"/>
      <w:numFmt w:val="decimal"/>
      <w:lvlText w:val="%1.%2.%3.%4"/>
      <w:lvlJc w:val="left"/>
      <w:pPr>
        <w:ind w:left="1800" w:hanging="360"/>
      </w:pPr>
      <w:rPr>
        <w:rFonts w:eastAsia="Arial" w:cs="Arial"/>
        <w:b w:val="0"/>
        <w:i w:val="0"/>
        <w:strike w:val="0"/>
        <w:dstrike w:val="0"/>
        <w:color w:val="000000"/>
        <w:position w:val="0"/>
        <w:sz w:val="22"/>
        <w:szCs w:val="22"/>
        <w:u w:val="none"/>
        <w:vertAlign w:val="baseline"/>
      </w:rPr>
    </w:lvl>
    <w:lvl w:ilvl="4">
      <w:start w:val="1"/>
      <w:numFmt w:val="lowerLetter"/>
      <w:lvlText w:val="%1.%2.%3.%4.%5"/>
      <w:lvlJc w:val="left"/>
      <w:pPr>
        <w:ind w:left="2160" w:hanging="360"/>
      </w:pPr>
      <w:rPr>
        <w:rFonts w:eastAsia="Arial" w:cs="Arial"/>
        <w:b w:val="0"/>
        <w:i w:val="0"/>
        <w:strike w:val="0"/>
        <w:dstrike w:val="0"/>
        <w:color w:val="000000"/>
        <w:position w:val="0"/>
        <w:sz w:val="22"/>
        <w:szCs w:val="22"/>
        <w:u w:val="none"/>
        <w:vertAlign w:val="baseline"/>
      </w:rPr>
    </w:lvl>
    <w:lvl w:ilvl="5">
      <w:start w:val="1"/>
      <w:numFmt w:val="lowerRoman"/>
      <w:lvlText w:val="%1.%2.%3.%4.%5.%6"/>
      <w:lvlJc w:val="left"/>
      <w:pPr>
        <w:ind w:left="2520" w:hanging="360"/>
      </w:pPr>
      <w:rPr>
        <w:rFonts w:eastAsia="Arial" w:cs="Arial"/>
        <w:b w:val="0"/>
        <w:i w:val="0"/>
        <w:strike w:val="0"/>
        <w:dstrike w:val="0"/>
        <w:color w:val="000000"/>
        <w:position w:val="0"/>
        <w:sz w:val="22"/>
        <w:szCs w:val="22"/>
        <w:u w:val="none"/>
        <w:vertAlign w:val="baseline"/>
      </w:rPr>
    </w:lvl>
    <w:lvl w:ilvl="6">
      <w:start w:val="1"/>
      <w:numFmt w:val="decimal"/>
      <w:lvlText w:val="%1.%2.%3.%4.%5.%6.%7"/>
      <w:lvlJc w:val="left"/>
      <w:pPr>
        <w:ind w:left="2880" w:hanging="360"/>
      </w:pPr>
      <w:rPr>
        <w:rFonts w:eastAsia="Arial" w:cs="Arial"/>
        <w:b w:val="0"/>
        <w:i w:val="0"/>
        <w:strike w:val="0"/>
        <w:dstrike w:val="0"/>
        <w:color w:val="000000"/>
        <w:position w:val="0"/>
        <w:sz w:val="22"/>
        <w:szCs w:val="22"/>
        <w:u w:val="none"/>
        <w:vertAlign w:val="baseline"/>
      </w:rPr>
    </w:lvl>
    <w:lvl w:ilvl="7">
      <w:start w:val="1"/>
      <w:numFmt w:val="lowerLetter"/>
      <w:lvlText w:val="%1.%2.%3.%4.%5.%6.%7.%8"/>
      <w:lvlJc w:val="left"/>
      <w:pPr>
        <w:ind w:left="3240" w:hanging="360"/>
      </w:pPr>
      <w:rPr>
        <w:rFonts w:eastAsia="Arial" w:cs="Arial"/>
        <w:b w:val="0"/>
        <w:i w:val="0"/>
        <w:strike w:val="0"/>
        <w:dstrike w:val="0"/>
        <w:color w:val="000000"/>
        <w:position w:val="0"/>
        <w:sz w:val="22"/>
        <w:szCs w:val="22"/>
        <w:u w:val="none"/>
        <w:vertAlign w:val="baseline"/>
      </w:rPr>
    </w:lvl>
    <w:lvl w:ilvl="8">
      <w:start w:val="1"/>
      <w:numFmt w:val="lowerRoman"/>
      <w:lvlText w:val="%1.%2.%3.%4.%5.%6.%7.%8.%9"/>
      <w:lvlJc w:val="left"/>
      <w:pPr>
        <w:ind w:left="3600" w:hanging="360"/>
      </w:pPr>
      <w:rPr>
        <w:rFonts w:eastAsia="Arial" w:cs="Arial"/>
        <w:b w:val="0"/>
        <w:i w:val="0"/>
        <w:strike w:val="0"/>
        <w:dstrike w:val="0"/>
        <w:color w:val="000000"/>
        <w:position w:val="0"/>
        <w:sz w:val="22"/>
        <w:szCs w:val="22"/>
        <w:u w:val="none"/>
        <w:vertAlign w:val="baseline"/>
      </w:rPr>
    </w:lvl>
  </w:abstractNum>
  <w:abstractNum w:abstractNumId="9" w15:restartNumberingAfterBreak="0">
    <w:nsid w:val="1C4E1553"/>
    <w:multiLevelType w:val="multilevel"/>
    <w:tmpl w:val="A43AC832"/>
    <w:styleLink w:val="WWNum5"/>
    <w:lvl w:ilvl="0">
      <w:numFmt w:val="bullet"/>
      <w:lvlText w:val=""/>
      <w:lvlJc w:val="left"/>
      <w:pPr>
        <w:ind w:left="72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cs="Wingdings"/>
      </w:rPr>
    </w:lvl>
    <w:lvl w:ilvl="3">
      <w:numFmt w:val="bullet"/>
      <w:lvlText w:val=""/>
      <w:lvlJc w:val="left"/>
      <w:pPr>
        <w:ind w:left="1800" w:hanging="360"/>
      </w:pPr>
      <w:rPr>
        <w:rFonts w:ascii="Symbol" w:hAnsi="Symbol" w:cs="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cs="Wingdings"/>
      </w:rPr>
    </w:lvl>
    <w:lvl w:ilvl="6">
      <w:numFmt w:val="bullet"/>
      <w:lvlText w:val=""/>
      <w:lvlJc w:val="left"/>
      <w:pPr>
        <w:ind w:left="2880" w:hanging="360"/>
      </w:pPr>
      <w:rPr>
        <w:rFonts w:ascii="Symbol" w:hAnsi="Symbol" w:cs="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cs="Wingdings"/>
      </w:rPr>
    </w:lvl>
  </w:abstractNum>
  <w:abstractNum w:abstractNumId="10" w15:restartNumberingAfterBreak="0">
    <w:nsid w:val="26954B09"/>
    <w:multiLevelType w:val="multilevel"/>
    <w:tmpl w:val="DEB0BD10"/>
    <w:styleLink w:val="WWNum13"/>
    <w:lvl w:ilvl="0">
      <w:numFmt w:val="bullet"/>
      <w:lvlText w:val=""/>
      <w:lvlJc w:val="left"/>
      <w:pPr>
        <w:ind w:left="720" w:hanging="360"/>
      </w:pPr>
      <w:rPr>
        <w:rFonts w:ascii="Wingdings" w:hAnsi="Wingdings" w:cs="Wingdings"/>
      </w:rPr>
    </w:lvl>
    <w:lvl w:ilvl="1">
      <w:start w:val="1"/>
      <w:numFmt w:val="lowerLetter"/>
      <w:lvlText w:val="%2."/>
      <w:lvlJc w:val="left"/>
      <w:pPr>
        <w:ind w:left="1080" w:hanging="360"/>
      </w:pPr>
    </w:lvl>
    <w:lvl w:ilvl="2">
      <w:start w:val="1"/>
      <w:numFmt w:val="lowerRoman"/>
      <w:lvlText w:val="%1.%2.%3."/>
      <w:lvlJc w:val="right"/>
      <w:pPr>
        <w:ind w:left="1440" w:hanging="360"/>
      </w:pPr>
    </w:lvl>
    <w:lvl w:ilvl="3">
      <w:start w:val="1"/>
      <w:numFmt w:val="decimal"/>
      <w:lvlText w:val="%1.%2.%3.%4."/>
      <w:lvlJc w:val="left"/>
      <w:pPr>
        <w:ind w:left="1800" w:hanging="360"/>
      </w:pPr>
    </w:lvl>
    <w:lvl w:ilvl="4">
      <w:start w:val="1"/>
      <w:numFmt w:val="lowerLetter"/>
      <w:lvlText w:val="%1.%2.%3.%4.%5."/>
      <w:lvlJc w:val="left"/>
      <w:pPr>
        <w:ind w:left="2160" w:hanging="360"/>
      </w:pPr>
    </w:lvl>
    <w:lvl w:ilvl="5">
      <w:start w:val="1"/>
      <w:numFmt w:val="lowerRoman"/>
      <w:lvlText w:val="%1.%2.%3.%4.%5.%6."/>
      <w:lvlJc w:val="right"/>
      <w:pPr>
        <w:ind w:left="2520" w:hanging="360"/>
      </w:pPr>
    </w:lvl>
    <w:lvl w:ilvl="6">
      <w:start w:val="1"/>
      <w:numFmt w:val="decimal"/>
      <w:lvlText w:val="%1.%2.%3.%4.%5.%6.%7."/>
      <w:lvlJc w:val="left"/>
      <w:pPr>
        <w:ind w:left="2880" w:hanging="360"/>
      </w:pPr>
    </w:lvl>
    <w:lvl w:ilvl="7">
      <w:start w:val="1"/>
      <w:numFmt w:val="lowerLetter"/>
      <w:lvlText w:val="%1.%2.%3.%4.%5.%6.%7.%8."/>
      <w:lvlJc w:val="left"/>
      <w:pPr>
        <w:ind w:left="3240" w:hanging="360"/>
      </w:pPr>
    </w:lvl>
    <w:lvl w:ilvl="8">
      <w:start w:val="1"/>
      <w:numFmt w:val="lowerRoman"/>
      <w:lvlText w:val="%1.%2.%3.%4.%5.%6.%7.%8.%9."/>
      <w:lvlJc w:val="right"/>
      <w:pPr>
        <w:ind w:left="3600" w:hanging="360"/>
      </w:pPr>
    </w:lvl>
  </w:abstractNum>
  <w:abstractNum w:abstractNumId="11" w15:restartNumberingAfterBreak="0">
    <w:nsid w:val="2763471B"/>
    <w:multiLevelType w:val="multilevel"/>
    <w:tmpl w:val="1262B194"/>
    <w:styleLink w:val="Outline"/>
    <w:lvl w:ilvl="0">
      <w:start w:val="1"/>
      <w:numFmt w:val="none"/>
      <w:lvlText w:val="%1"/>
      <w:lvlJc w:val="left"/>
      <w:pPr>
        <w:ind w:left="432" w:hanging="432"/>
      </w:pPr>
    </w:lvl>
    <w:lvl w:ilvl="1">
      <w:start w:val="1"/>
      <w:numFmt w:val="decimal"/>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2" w15:restartNumberingAfterBreak="0">
    <w:nsid w:val="2B7C6E95"/>
    <w:multiLevelType w:val="multilevel"/>
    <w:tmpl w:val="2CA04962"/>
    <w:styleLink w:val="WWNum20"/>
    <w:lvl w:ilvl="0">
      <w:start w:val="1"/>
      <w:numFmt w:val="none"/>
      <w:lvlText w:val="%1"/>
      <w:lvlJc w:val="left"/>
      <w:pPr>
        <w:ind w:left="720" w:hanging="360"/>
      </w:pPr>
    </w:lvl>
    <w:lvl w:ilvl="1">
      <w:start w:val="1"/>
      <w:numFmt w:val="decimal"/>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3" w15:restartNumberingAfterBreak="0">
    <w:nsid w:val="31DD1BB7"/>
    <w:multiLevelType w:val="multilevel"/>
    <w:tmpl w:val="BEEE307A"/>
    <w:styleLink w:val="WWNum2"/>
    <w:lvl w:ilvl="0">
      <w:start w:val="1"/>
      <w:numFmt w:val="none"/>
      <w:lvlText w:val="%1"/>
      <w:lvlJc w:val="left"/>
      <w:pPr>
        <w:ind w:left="720" w:hanging="360"/>
      </w:pPr>
    </w:lvl>
    <w:lvl w:ilvl="1">
      <w:start w:val="1"/>
      <w:numFmt w:val="decimal"/>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4" w15:restartNumberingAfterBreak="0">
    <w:nsid w:val="32EE0C94"/>
    <w:multiLevelType w:val="multilevel"/>
    <w:tmpl w:val="9BA6B304"/>
    <w:styleLink w:val="WWNum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5" w15:restartNumberingAfterBreak="0">
    <w:nsid w:val="33090B64"/>
    <w:multiLevelType w:val="multilevel"/>
    <w:tmpl w:val="41524596"/>
    <w:styleLink w:val="WWNum17"/>
    <w:lvl w:ilvl="0">
      <w:numFmt w:val="bullet"/>
      <w:lvlText w:val=""/>
      <w:lvlJc w:val="left"/>
      <w:pPr>
        <w:ind w:left="72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cs="Wingdings"/>
      </w:rPr>
    </w:lvl>
    <w:lvl w:ilvl="3">
      <w:numFmt w:val="bullet"/>
      <w:lvlText w:val=""/>
      <w:lvlJc w:val="left"/>
      <w:pPr>
        <w:ind w:left="1800" w:hanging="360"/>
      </w:pPr>
      <w:rPr>
        <w:rFonts w:ascii="Symbol" w:hAnsi="Symbol" w:cs="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cs="Wingdings"/>
      </w:rPr>
    </w:lvl>
    <w:lvl w:ilvl="6">
      <w:numFmt w:val="bullet"/>
      <w:lvlText w:val=""/>
      <w:lvlJc w:val="left"/>
      <w:pPr>
        <w:ind w:left="2880" w:hanging="360"/>
      </w:pPr>
      <w:rPr>
        <w:rFonts w:ascii="Symbol" w:hAnsi="Symbol" w:cs="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cs="Wingdings"/>
      </w:rPr>
    </w:lvl>
  </w:abstractNum>
  <w:abstractNum w:abstractNumId="16" w15:restartNumberingAfterBreak="0">
    <w:nsid w:val="35826921"/>
    <w:multiLevelType w:val="multilevel"/>
    <w:tmpl w:val="B804FF12"/>
    <w:styleLink w:val="WWNum8"/>
    <w:lvl w:ilvl="0">
      <w:numFmt w:val="bullet"/>
      <w:lvlText w:val="-"/>
      <w:lvlJc w:val="left"/>
      <w:pPr>
        <w:ind w:left="720" w:hanging="360"/>
      </w:pPr>
      <w:rPr>
        <w:rFonts w:ascii="Arial" w:eastAsia="Arial" w:hAnsi="Arial" w:cs="Arial"/>
        <w:b w:val="0"/>
        <w:i w:val="0"/>
        <w:strike w:val="0"/>
        <w:dstrike w:val="0"/>
        <w:color w:val="000000"/>
        <w:position w:val="0"/>
        <w:sz w:val="22"/>
        <w:szCs w:val="22"/>
        <w:u w:val="none"/>
        <w:vertAlign w:val="baseline"/>
      </w:rPr>
    </w:lvl>
    <w:lvl w:ilvl="1">
      <w:numFmt w:val="bullet"/>
      <w:lvlText w:val="o"/>
      <w:lvlJc w:val="left"/>
      <w:pPr>
        <w:ind w:left="1080" w:hanging="360"/>
      </w:pPr>
      <w:rPr>
        <w:rFonts w:ascii="Arial" w:eastAsia="Arial" w:hAnsi="Arial" w:cs="Arial"/>
        <w:b w:val="0"/>
        <w:i w:val="0"/>
        <w:strike w:val="0"/>
        <w:dstrike w:val="0"/>
        <w:color w:val="000000"/>
        <w:position w:val="0"/>
        <w:sz w:val="22"/>
        <w:szCs w:val="22"/>
        <w:u w:val="none"/>
        <w:vertAlign w:val="baseline"/>
      </w:rPr>
    </w:lvl>
    <w:lvl w:ilvl="2">
      <w:numFmt w:val="bullet"/>
      <w:lvlText w:val="▪"/>
      <w:lvlJc w:val="left"/>
      <w:pPr>
        <w:ind w:left="1440" w:hanging="360"/>
      </w:pPr>
      <w:rPr>
        <w:rFonts w:ascii="Arial" w:eastAsia="Arial" w:hAnsi="Arial" w:cs="Arial"/>
        <w:b w:val="0"/>
        <w:i w:val="0"/>
        <w:strike w:val="0"/>
        <w:dstrike w:val="0"/>
        <w:color w:val="000000"/>
        <w:position w:val="0"/>
        <w:sz w:val="22"/>
        <w:szCs w:val="22"/>
        <w:u w:val="none"/>
        <w:vertAlign w:val="baseline"/>
      </w:rPr>
    </w:lvl>
    <w:lvl w:ilvl="3">
      <w:numFmt w:val="bullet"/>
      <w:lvlText w:val="•"/>
      <w:lvlJc w:val="left"/>
      <w:pPr>
        <w:ind w:left="1800" w:hanging="360"/>
      </w:pPr>
      <w:rPr>
        <w:rFonts w:ascii="Arial" w:eastAsia="Arial" w:hAnsi="Arial" w:cs="Arial"/>
        <w:b w:val="0"/>
        <w:i w:val="0"/>
        <w:strike w:val="0"/>
        <w:dstrike w:val="0"/>
        <w:color w:val="000000"/>
        <w:position w:val="0"/>
        <w:sz w:val="22"/>
        <w:szCs w:val="22"/>
        <w:u w:val="none"/>
        <w:vertAlign w:val="baseline"/>
      </w:rPr>
    </w:lvl>
    <w:lvl w:ilvl="4">
      <w:numFmt w:val="bullet"/>
      <w:lvlText w:val="o"/>
      <w:lvlJc w:val="left"/>
      <w:pPr>
        <w:ind w:left="2160" w:hanging="360"/>
      </w:pPr>
      <w:rPr>
        <w:rFonts w:ascii="Arial" w:eastAsia="Arial" w:hAnsi="Arial" w:cs="Arial"/>
        <w:b w:val="0"/>
        <w:i w:val="0"/>
        <w:strike w:val="0"/>
        <w:dstrike w:val="0"/>
        <w:color w:val="000000"/>
        <w:position w:val="0"/>
        <w:sz w:val="22"/>
        <w:szCs w:val="22"/>
        <w:u w:val="none"/>
        <w:vertAlign w:val="baseline"/>
      </w:rPr>
    </w:lvl>
    <w:lvl w:ilvl="5">
      <w:numFmt w:val="bullet"/>
      <w:lvlText w:val="▪"/>
      <w:lvlJc w:val="left"/>
      <w:pPr>
        <w:ind w:left="2520" w:hanging="360"/>
      </w:pPr>
      <w:rPr>
        <w:rFonts w:ascii="Arial" w:eastAsia="Arial" w:hAnsi="Arial" w:cs="Arial"/>
        <w:b w:val="0"/>
        <w:i w:val="0"/>
        <w:strike w:val="0"/>
        <w:dstrike w:val="0"/>
        <w:color w:val="000000"/>
        <w:position w:val="0"/>
        <w:sz w:val="22"/>
        <w:szCs w:val="22"/>
        <w:u w:val="none"/>
        <w:vertAlign w:val="baseline"/>
      </w:rPr>
    </w:lvl>
    <w:lvl w:ilvl="6">
      <w:numFmt w:val="bullet"/>
      <w:lvlText w:val="•"/>
      <w:lvlJc w:val="left"/>
      <w:pPr>
        <w:ind w:left="2880" w:hanging="360"/>
      </w:pPr>
      <w:rPr>
        <w:rFonts w:ascii="Arial" w:eastAsia="Arial" w:hAnsi="Arial" w:cs="Arial"/>
        <w:b w:val="0"/>
        <w:i w:val="0"/>
        <w:strike w:val="0"/>
        <w:dstrike w:val="0"/>
        <w:color w:val="000000"/>
        <w:position w:val="0"/>
        <w:sz w:val="22"/>
        <w:szCs w:val="22"/>
        <w:u w:val="none"/>
        <w:vertAlign w:val="baseline"/>
      </w:rPr>
    </w:lvl>
    <w:lvl w:ilvl="7">
      <w:numFmt w:val="bullet"/>
      <w:lvlText w:val="o"/>
      <w:lvlJc w:val="left"/>
      <w:pPr>
        <w:ind w:left="3240" w:hanging="360"/>
      </w:pPr>
      <w:rPr>
        <w:rFonts w:ascii="Arial" w:eastAsia="Arial" w:hAnsi="Arial" w:cs="Arial"/>
        <w:b w:val="0"/>
        <w:i w:val="0"/>
        <w:strike w:val="0"/>
        <w:dstrike w:val="0"/>
        <w:color w:val="000000"/>
        <w:position w:val="0"/>
        <w:sz w:val="22"/>
        <w:szCs w:val="22"/>
        <w:u w:val="none"/>
        <w:vertAlign w:val="baseline"/>
      </w:rPr>
    </w:lvl>
    <w:lvl w:ilvl="8">
      <w:numFmt w:val="bullet"/>
      <w:lvlText w:val="▪"/>
      <w:lvlJc w:val="left"/>
      <w:pPr>
        <w:ind w:left="3600" w:hanging="360"/>
      </w:pPr>
      <w:rPr>
        <w:rFonts w:ascii="Arial" w:eastAsia="Arial" w:hAnsi="Arial" w:cs="Arial"/>
        <w:b w:val="0"/>
        <w:i w:val="0"/>
        <w:strike w:val="0"/>
        <w:dstrike w:val="0"/>
        <w:color w:val="000000"/>
        <w:position w:val="0"/>
        <w:sz w:val="22"/>
        <w:szCs w:val="22"/>
        <w:u w:val="none"/>
        <w:vertAlign w:val="baseline"/>
      </w:rPr>
    </w:lvl>
  </w:abstractNum>
  <w:abstractNum w:abstractNumId="17" w15:restartNumberingAfterBreak="0">
    <w:nsid w:val="37753C25"/>
    <w:multiLevelType w:val="multilevel"/>
    <w:tmpl w:val="4C085BB6"/>
    <w:styleLink w:val="WWNum24"/>
    <w:lvl w:ilvl="0">
      <w:numFmt w:val="bullet"/>
      <w:lvlText w:val="-"/>
      <w:lvlJc w:val="left"/>
      <w:pPr>
        <w:ind w:left="720" w:hanging="360"/>
      </w:pPr>
      <w:rPr>
        <w:rFonts w:ascii="Arial" w:eastAsia="Arial" w:hAnsi="Arial" w:cs="Arial"/>
        <w:b w:val="0"/>
        <w:i w:val="0"/>
        <w:strike w:val="0"/>
        <w:dstrike w:val="0"/>
        <w:color w:val="000000"/>
        <w:position w:val="0"/>
        <w:sz w:val="22"/>
        <w:szCs w:val="22"/>
        <w:u w:val="none"/>
        <w:vertAlign w:val="baseline"/>
      </w:rPr>
    </w:lvl>
    <w:lvl w:ilvl="1">
      <w:numFmt w:val="bullet"/>
      <w:lvlText w:val="o"/>
      <w:lvlJc w:val="left"/>
      <w:pPr>
        <w:ind w:left="1080" w:hanging="360"/>
      </w:pPr>
      <w:rPr>
        <w:rFonts w:ascii="Arial" w:eastAsia="Arial" w:hAnsi="Arial" w:cs="Arial"/>
        <w:b w:val="0"/>
        <w:i w:val="0"/>
        <w:strike w:val="0"/>
        <w:dstrike w:val="0"/>
        <w:color w:val="000000"/>
        <w:position w:val="0"/>
        <w:sz w:val="22"/>
        <w:szCs w:val="22"/>
        <w:u w:val="none"/>
        <w:vertAlign w:val="baseline"/>
      </w:rPr>
    </w:lvl>
    <w:lvl w:ilvl="2">
      <w:numFmt w:val="bullet"/>
      <w:lvlText w:val="▪"/>
      <w:lvlJc w:val="left"/>
      <w:pPr>
        <w:ind w:left="1440" w:hanging="360"/>
      </w:pPr>
      <w:rPr>
        <w:rFonts w:ascii="Arial" w:eastAsia="Arial" w:hAnsi="Arial" w:cs="Arial"/>
        <w:b w:val="0"/>
        <w:i w:val="0"/>
        <w:strike w:val="0"/>
        <w:dstrike w:val="0"/>
        <w:color w:val="000000"/>
        <w:position w:val="0"/>
        <w:sz w:val="22"/>
        <w:szCs w:val="22"/>
        <w:u w:val="none"/>
        <w:vertAlign w:val="baseline"/>
      </w:rPr>
    </w:lvl>
    <w:lvl w:ilvl="3">
      <w:numFmt w:val="bullet"/>
      <w:lvlText w:val="•"/>
      <w:lvlJc w:val="left"/>
      <w:pPr>
        <w:ind w:left="1800" w:hanging="360"/>
      </w:pPr>
      <w:rPr>
        <w:rFonts w:ascii="Arial" w:eastAsia="Arial" w:hAnsi="Arial" w:cs="Arial"/>
        <w:b w:val="0"/>
        <w:i w:val="0"/>
        <w:strike w:val="0"/>
        <w:dstrike w:val="0"/>
        <w:color w:val="000000"/>
        <w:position w:val="0"/>
        <w:sz w:val="22"/>
        <w:szCs w:val="22"/>
        <w:u w:val="none"/>
        <w:vertAlign w:val="baseline"/>
      </w:rPr>
    </w:lvl>
    <w:lvl w:ilvl="4">
      <w:numFmt w:val="bullet"/>
      <w:lvlText w:val="o"/>
      <w:lvlJc w:val="left"/>
      <w:pPr>
        <w:ind w:left="2160" w:hanging="360"/>
      </w:pPr>
      <w:rPr>
        <w:rFonts w:ascii="Arial" w:eastAsia="Arial" w:hAnsi="Arial" w:cs="Arial"/>
        <w:b w:val="0"/>
        <w:i w:val="0"/>
        <w:strike w:val="0"/>
        <w:dstrike w:val="0"/>
        <w:color w:val="000000"/>
        <w:position w:val="0"/>
        <w:sz w:val="22"/>
        <w:szCs w:val="22"/>
        <w:u w:val="none"/>
        <w:vertAlign w:val="baseline"/>
      </w:rPr>
    </w:lvl>
    <w:lvl w:ilvl="5">
      <w:numFmt w:val="bullet"/>
      <w:lvlText w:val="▪"/>
      <w:lvlJc w:val="left"/>
      <w:pPr>
        <w:ind w:left="2520" w:hanging="360"/>
      </w:pPr>
      <w:rPr>
        <w:rFonts w:ascii="Arial" w:eastAsia="Arial" w:hAnsi="Arial" w:cs="Arial"/>
        <w:b w:val="0"/>
        <w:i w:val="0"/>
        <w:strike w:val="0"/>
        <w:dstrike w:val="0"/>
        <w:color w:val="000000"/>
        <w:position w:val="0"/>
        <w:sz w:val="22"/>
        <w:szCs w:val="22"/>
        <w:u w:val="none"/>
        <w:vertAlign w:val="baseline"/>
      </w:rPr>
    </w:lvl>
    <w:lvl w:ilvl="6">
      <w:numFmt w:val="bullet"/>
      <w:lvlText w:val="•"/>
      <w:lvlJc w:val="left"/>
      <w:pPr>
        <w:ind w:left="2880" w:hanging="360"/>
      </w:pPr>
      <w:rPr>
        <w:rFonts w:ascii="Arial" w:eastAsia="Arial" w:hAnsi="Arial" w:cs="Arial"/>
        <w:b w:val="0"/>
        <w:i w:val="0"/>
        <w:strike w:val="0"/>
        <w:dstrike w:val="0"/>
        <w:color w:val="000000"/>
        <w:position w:val="0"/>
        <w:sz w:val="22"/>
        <w:szCs w:val="22"/>
        <w:u w:val="none"/>
        <w:vertAlign w:val="baseline"/>
      </w:rPr>
    </w:lvl>
    <w:lvl w:ilvl="7">
      <w:numFmt w:val="bullet"/>
      <w:lvlText w:val="o"/>
      <w:lvlJc w:val="left"/>
      <w:pPr>
        <w:ind w:left="3240" w:hanging="360"/>
      </w:pPr>
      <w:rPr>
        <w:rFonts w:ascii="Arial" w:eastAsia="Arial" w:hAnsi="Arial" w:cs="Arial"/>
        <w:b w:val="0"/>
        <w:i w:val="0"/>
        <w:strike w:val="0"/>
        <w:dstrike w:val="0"/>
        <w:color w:val="000000"/>
        <w:position w:val="0"/>
        <w:sz w:val="22"/>
        <w:szCs w:val="22"/>
        <w:u w:val="none"/>
        <w:vertAlign w:val="baseline"/>
      </w:rPr>
    </w:lvl>
    <w:lvl w:ilvl="8">
      <w:numFmt w:val="bullet"/>
      <w:lvlText w:val="▪"/>
      <w:lvlJc w:val="left"/>
      <w:pPr>
        <w:ind w:left="3600" w:hanging="360"/>
      </w:pPr>
      <w:rPr>
        <w:rFonts w:ascii="Arial" w:eastAsia="Arial" w:hAnsi="Arial" w:cs="Arial"/>
        <w:b w:val="0"/>
        <w:i w:val="0"/>
        <w:strike w:val="0"/>
        <w:dstrike w:val="0"/>
        <w:color w:val="000000"/>
        <w:position w:val="0"/>
        <w:sz w:val="22"/>
        <w:szCs w:val="22"/>
        <w:u w:val="none"/>
        <w:vertAlign w:val="baseline"/>
      </w:rPr>
    </w:lvl>
  </w:abstractNum>
  <w:abstractNum w:abstractNumId="18" w15:restartNumberingAfterBreak="0">
    <w:nsid w:val="490B7862"/>
    <w:multiLevelType w:val="multilevel"/>
    <w:tmpl w:val="23B8D182"/>
    <w:styleLink w:val="WWNum21"/>
    <w:lvl w:ilvl="0">
      <w:numFmt w:val="bullet"/>
      <w:lvlText w:val=""/>
      <w:lvlJc w:val="left"/>
      <w:pPr>
        <w:ind w:left="72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cs="Wingdings"/>
      </w:rPr>
    </w:lvl>
    <w:lvl w:ilvl="3">
      <w:numFmt w:val="bullet"/>
      <w:lvlText w:val=""/>
      <w:lvlJc w:val="left"/>
      <w:pPr>
        <w:ind w:left="1800" w:hanging="360"/>
      </w:pPr>
      <w:rPr>
        <w:rFonts w:ascii="Symbol" w:hAnsi="Symbol" w:cs="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cs="Wingdings"/>
      </w:rPr>
    </w:lvl>
    <w:lvl w:ilvl="6">
      <w:numFmt w:val="bullet"/>
      <w:lvlText w:val=""/>
      <w:lvlJc w:val="left"/>
      <w:pPr>
        <w:ind w:left="2880" w:hanging="360"/>
      </w:pPr>
      <w:rPr>
        <w:rFonts w:ascii="Symbol" w:hAnsi="Symbol" w:cs="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cs="Wingdings"/>
      </w:rPr>
    </w:lvl>
  </w:abstractNum>
  <w:abstractNum w:abstractNumId="19" w15:restartNumberingAfterBreak="0">
    <w:nsid w:val="4B5B39EE"/>
    <w:multiLevelType w:val="multilevel"/>
    <w:tmpl w:val="51801772"/>
    <w:styleLink w:val="WWNum14"/>
    <w:lvl w:ilvl="0">
      <w:numFmt w:val="bullet"/>
      <w:lvlText w:val="-"/>
      <w:lvlJc w:val="left"/>
      <w:pPr>
        <w:ind w:left="720" w:hanging="360"/>
      </w:pPr>
      <w:rPr>
        <w:rFonts w:ascii="Times New Roman" w:eastAsia="Times New Roman" w:hAnsi="Times New Roman" w:cs="Times New Roman"/>
        <w:b/>
        <w:bCs/>
        <w:i w:val="0"/>
        <w:strike w:val="0"/>
        <w:dstrike w:val="0"/>
        <w:color w:val="000000"/>
        <w:position w:val="0"/>
        <w:sz w:val="22"/>
        <w:szCs w:val="22"/>
        <w:u w:val="none"/>
        <w:vertAlign w:val="baseline"/>
      </w:rPr>
    </w:lvl>
    <w:lvl w:ilvl="1">
      <w:numFmt w:val="bullet"/>
      <w:lvlText w:val="o"/>
      <w:lvlJc w:val="left"/>
      <w:pPr>
        <w:ind w:left="1080" w:hanging="360"/>
      </w:pPr>
      <w:rPr>
        <w:rFonts w:ascii="Times New Roman" w:eastAsia="Times New Roman" w:hAnsi="Times New Roman" w:cs="Times New Roman"/>
        <w:b/>
        <w:bCs/>
        <w:i w:val="0"/>
        <w:strike w:val="0"/>
        <w:dstrike w:val="0"/>
        <w:color w:val="000000"/>
        <w:position w:val="0"/>
        <w:sz w:val="22"/>
        <w:szCs w:val="22"/>
        <w:u w:val="none"/>
        <w:vertAlign w:val="baseline"/>
      </w:rPr>
    </w:lvl>
    <w:lvl w:ilvl="2">
      <w:numFmt w:val="bullet"/>
      <w:lvlText w:val="▪"/>
      <w:lvlJc w:val="left"/>
      <w:pPr>
        <w:ind w:left="1440" w:hanging="360"/>
      </w:pPr>
      <w:rPr>
        <w:rFonts w:ascii="Times New Roman" w:eastAsia="Times New Roman" w:hAnsi="Times New Roman" w:cs="Times New Roman"/>
        <w:b/>
        <w:bCs/>
        <w:i w:val="0"/>
        <w:strike w:val="0"/>
        <w:dstrike w:val="0"/>
        <w:color w:val="000000"/>
        <w:position w:val="0"/>
        <w:sz w:val="22"/>
        <w:szCs w:val="22"/>
        <w:u w:val="none"/>
        <w:vertAlign w:val="baseline"/>
      </w:rPr>
    </w:lvl>
    <w:lvl w:ilvl="3">
      <w:numFmt w:val="bullet"/>
      <w:lvlText w:val="•"/>
      <w:lvlJc w:val="left"/>
      <w:pPr>
        <w:ind w:left="1800" w:hanging="360"/>
      </w:pPr>
      <w:rPr>
        <w:rFonts w:ascii="Times New Roman" w:eastAsia="Times New Roman" w:hAnsi="Times New Roman" w:cs="Times New Roman"/>
        <w:b/>
        <w:bCs/>
        <w:i w:val="0"/>
        <w:strike w:val="0"/>
        <w:dstrike w:val="0"/>
        <w:color w:val="000000"/>
        <w:position w:val="0"/>
        <w:sz w:val="22"/>
        <w:szCs w:val="22"/>
        <w:u w:val="none"/>
        <w:vertAlign w:val="baseline"/>
      </w:rPr>
    </w:lvl>
    <w:lvl w:ilvl="4">
      <w:numFmt w:val="bullet"/>
      <w:lvlText w:val="o"/>
      <w:lvlJc w:val="left"/>
      <w:pPr>
        <w:ind w:left="2160" w:hanging="360"/>
      </w:pPr>
      <w:rPr>
        <w:rFonts w:ascii="Times New Roman" w:eastAsia="Times New Roman" w:hAnsi="Times New Roman" w:cs="Times New Roman"/>
        <w:b/>
        <w:bCs/>
        <w:i w:val="0"/>
        <w:strike w:val="0"/>
        <w:dstrike w:val="0"/>
        <w:color w:val="000000"/>
        <w:position w:val="0"/>
        <w:sz w:val="22"/>
        <w:szCs w:val="22"/>
        <w:u w:val="none"/>
        <w:vertAlign w:val="baseline"/>
      </w:rPr>
    </w:lvl>
    <w:lvl w:ilvl="5">
      <w:numFmt w:val="bullet"/>
      <w:lvlText w:val="▪"/>
      <w:lvlJc w:val="left"/>
      <w:pPr>
        <w:ind w:left="2520" w:hanging="360"/>
      </w:pPr>
      <w:rPr>
        <w:rFonts w:ascii="Times New Roman" w:eastAsia="Times New Roman" w:hAnsi="Times New Roman" w:cs="Times New Roman"/>
        <w:b/>
        <w:bCs/>
        <w:i w:val="0"/>
        <w:strike w:val="0"/>
        <w:dstrike w:val="0"/>
        <w:color w:val="000000"/>
        <w:position w:val="0"/>
        <w:sz w:val="22"/>
        <w:szCs w:val="22"/>
        <w:u w:val="none"/>
        <w:vertAlign w:val="baseline"/>
      </w:rPr>
    </w:lvl>
    <w:lvl w:ilvl="6">
      <w:numFmt w:val="bullet"/>
      <w:lvlText w:val="•"/>
      <w:lvlJc w:val="left"/>
      <w:pPr>
        <w:ind w:left="2880" w:hanging="360"/>
      </w:pPr>
      <w:rPr>
        <w:rFonts w:ascii="Times New Roman" w:eastAsia="Times New Roman" w:hAnsi="Times New Roman" w:cs="Times New Roman"/>
        <w:b/>
        <w:bCs/>
        <w:i w:val="0"/>
        <w:strike w:val="0"/>
        <w:dstrike w:val="0"/>
        <w:color w:val="000000"/>
        <w:position w:val="0"/>
        <w:sz w:val="22"/>
        <w:szCs w:val="22"/>
        <w:u w:val="none"/>
        <w:vertAlign w:val="baseline"/>
      </w:rPr>
    </w:lvl>
    <w:lvl w:ilvl="7">
      <w:numFmt w:val="bullet"/>
      <w:lvlText w:val="o"/>
      <w:lvlJc w:val="left"/>
      <w:pPr>
        <w:ind w:left="3240" w:hanging="360"/>
      </w:pPr>
      <w:rPr>
        <w:rFonts w:ascii="Times New Roman" w:eastAsia="Times New Roman" w:hAnsi="Times New Roman" w:cs="Times New Roman"/>
        <w:b/>
        <w:bCs/>
        <w:i w:val="0"/>
        <w:strike w:val="0"/>
        <w:dstrike w:val="0"/>
        <w:color w:val="000000"/>
        <w:position w:val="0"/>
        <w:sz w:val="22"/>
        <w:szCs w:val="22"/>
        <w:u w:val="none"/>
        <w:vertAlign w:val="baseline"/>
      </w:rPr>
    </w:lvl>
    <w:lvl w:ilvl="8">
      <w:numFmt w:val="bullet"/>
      <w:lvlText w:val="▪"/>
      <w:lvlJc w:val="left"/>
      <w:pPr>
        <w:ind w:left="3600" w:hanging="360"/>
      </w:pPr>
      <w:rPr>
        <w:rFonts w:ascii="Times New Roman" w:eastAsia="Times New Roman" w:hAnsi="Times New Roman" w:cs="Times New Roman"/>
        <w:b/>
        <w:bCs/>
        <w:i w:val="0"/>
        <w:strike w:val="0"/>
        <w:dstrike w:val="0"/>
        <w:color w:val="000000"/>
        <w:position w:val="0"/>
        <w:sz w:val="22"/>
        <w:szCs w:val="22"/>
        <w:u w:val="none"/>
        <w:vertAlign w:val="baseline"/>
      </w:rPr>
    </w:lvl>
  </w:abstractNum>
  <w:abstractNum w:abstractNumId="20" w15:restartNumberingAfterBreak="0">
    <w:nsid w:val="55696980"/>
    <w:multiLevelType w:val="multilevel"/>
    <w:tmpl w:val="630896A2"/>
    <w:styleLink w:val="WWNum16"/>
    <w:lvl w:ilvl="0">
      <w:numFmt w:val="bullet"/>
      <w:lvlText w:val=""/>
      <w:lvlJc w:val="left"/>
      <w:pPr>
        <w:ind w:left="72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cs="Wingdings"/>
      </w:rPr>
    </w:lvl>
    <w:lvl w:ilvl="3">
      <w:numFmt w:val="bullet"/>
      <w:lvlText w:val=""/>
      <w:lvlJc w:val="left"/>
      <w:pPr>
        <w:ind w:left="1800" w:hanging="360"/>
      </w:pPr>
      <w:rPr>
        <w:rFonts w:ascii="Symbol" w:hAnsi="Symbol" w:cs="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cs="Wingdings"/>
      </w:rPr>
    </w:lvl>
    <w:lvl w:ilvl="6">
      <w:numFmt w:val="bullet"/>
      <w:lvlText w:val=""/>
      <w:lvlJc w:val="left"/>
      <w:pPr>
        <w:ind w:left="2880" w:hanging="360"/>
      </w:pPr>
      <w:rPr>
        <w:rFonts w:ascii="Symbol" w:hAnsi="Symbol" w:cs="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cs="Wingdings"/>
      </w:rPr>
    </w:lvl>
  </w:abstractNum>
  <w:abstractNum w:abstractNumId="21" w15:restartNumberingAfterBreak="0">
    <w:nsid w:val="57FD535A"/>
    <w:multiLevelType w:val="multilevel"/>
    <w:tmpl w:val="B61CD480"/>
    <w:styleLink w:val="WWNum11"/>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1.%2.%3."/>
      <w:lvlJc w:val="right"/>
      <w:pPr>
        <w:ind w:left="1440" w:hanging="360"/>
      </w:pPr>
    </w:lvl>
    <w:lvl w:ilvl="3">
      <w:start w:val="1"/>
      <w:numFmt w:val="decimal"/>
      <w:lvlText w:val="%1.%2.%3.%4."/>
      <w:lvlJc w:val="left"/>
      <w:pPr>
        <w:ind w:left="1800" w:hanging="360"/>
      </w:pPr>
    </w:lvl>
    <w:lvl w:ilvl="4">
      <w:start w:val="1"/>
      <w:numFmt w:val="lowerLetter"/>
      <w:lvlText w:val="%1.%2.%3.%4.%5."/>
      <w:lvlJc w:val="left"/>
      <w:pPr>
        <w:ind w:left="2160" w:hanging="360"/>
      </w:pPr>
    </w:lvl>
    <w:lvl w:ilvl="5">
      <w:start w:val="1"/>
      <w:numFmt w:val="lowerRoman"/>
      <w:lvlText w:val="%1.%2.%3.%4.%5.%6."/>
      <w:lvlJc w:val="right"/>
      <w:pPr>
        <w:ind w:left="2520" w:hanging="360"/>
      </w:pPr>
    </w:lvl>
    <w:lvl w:ilvl="6">
      <w:start w:val="1"/>
      <w:numFmt w:val="decimal"/>
      <w:lvlText w:val="%1.%2.%3.%4.%5.%6.%7."/>
      <w:lvlJc w:val="left"/>
      <w:pPr>
        <w:ind w:left="2880" w:hanging="360"/>
      </w:pPr>
    </w:lvl>
    <w:lvl w:ilvl="7">
      <w:start w:val="1"/>
      <w:numFmt w:val="lowerLetter"/>
      <w:lvlText w:val="%1.%2.%3.%4.%5.%6.%7.%8."/>
      <w:lvlJc w:val="left"/>
      <w:pPr>
        <w:ind w:left="3240" w:hanging="360"/>
      </w:pPr>
    </w:lvl>
    <w:lvl w:ilvl="8">
      <w:start w:val="1"/>
      <w:numFmt w:val="lowerRoman"/>
      <w:lvlText w:val="%1.%2.%3.%4.%5.%6.%7.%8.%9."/>
      <w:lvlJc w:val="right"/>
      <w:pPr>
        <w:ind w:left="3600" w:hanging="360"/>
      </w:pPr>
    </w:lvl>
  </w:abstractNum>
  <w:abstractNum w:abstractNumId="22" w15:restartNumberingAfterBreak="0">
    <w:nsid w:val="5992798A"/>
    <w:multiLevelType w:val="hybridMultilevel"/>
    <w:tmpl w:val="54A80624"/>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EE420C9"/>
    <w:multiLevelType w:val="multilevel"/>
    <w:tmpl w:val="116A6312"/>
    <w:styleLink w:val="WWNum25"/>
    <w:lvl w:ilvl="0">
      <w:numFmt w:val="bullet"/>
      <w:lvlText w:val="-"/>
      <w:lvlJc w:val="left"/>
      <w:pPr>
        <w:ind w:left="720" w:hanging="360"/>
      </w:pPr>
      <w:rPr>
        <w:rFonts w:ascii="Times New Roman" w:eastAsia="Times New Roman" w:hAnsi="Times New Roman" w:cs="Times New Roman"/>
        <w:b/>
        <w:bCs/>
        <w:i w:val="0"/>
        <w:strike w:val="0"/>
        <w:dstrike w:val="0"/>
        <w:color w:val="000000"/>
        <w:position w:val="0"/>
        <w:sz w:val="22"/>
        <w:szCs w:val="22"/>
        <w:u w:val="none"/>
        <w:vertAlign w:val="baseline"/>
      </w:rPr>
    </w:lvl>
    <w:lvl w:ilvl="1">
      <w:numFmt w:val="bullet"/>
      <w:lvlText w:val="o"/>
      <w:lvlJc w:val="left"/>
      <w:pPr>
        <w:ind w:left="1080" w:hanging="360"/>
      </w:pPr>
      <w:rPr>
        <w:rFonts w:ascii="Times New Roman" w:eastAsia="Times New Roman" w:hAnsi="Times New Roman" w:cs="Times New Roman"/>
        <w:b/>
        <w:bCs/>
        <w:i w:val="0"/>
        <w:strike w:val="0"/>
        <w:dstrike w:val="0"/>
        <w:color w:val="000000"/>
        <w:position w:val="0"/>
        <w:sz w:val="22"/>
        <w:szCs w:val="22"/>
        <w:u w:val="none"/>
        <w:vertAlign w:val="baseline"/>
      </w:rPr>
    </w:lvl>
    <w:lvl w:ilvl="2">
      <w:numFmt w:val="bullet"/>
      <w:lvlText w:val="▪"/>
      <w:lvlJc w:val="left"/>
      <w:pPr>
        <w:ind w:left="1440" w:hanging="360"/>
      </w:pPr>
      <w:rPr>
        <w:rFonts w:ascii="Times New Roman" w:eastAsia="Times New Roman" w:hAnsi="Times New Roman" w:cs="Times New Roman"/>
        <w:b/>
        <w:bCs/>
        <w:i w:val="0"/>
        <w:strike w:val="0"/>
        <w:dstrike w:val="0"/>
        <w:color w:val="000000"/>
        <w:position w:val="0"/>
        <w:sz w:val="22"/>
        <w:szCs w:val="22"/>
        <w:u w:val="none"/>
        <w:vertAlign w:val="baseline"/>
      </w:rPr>
    </w:lvl>
    <w:lvl w:ilvl="3">
      <w:numFmt w:val="bullet"/>
      <w:lvlText w:val="•"/>
      <w:lvlJc w:val="left"/>
      <w:pPr>
        <w:ind w:left="1800" w:hanging="360"/>
      </w:pPr>
      <w:rPr>
        <w:rFonts w:ascii="Times New Roman" w:eastAsia="Times New Roman" w:hAnsi="Times New Roman" w:cs="Times New Roman"/>
        <w:b/>
        <w:bCs/>
        <w:i w:val="0"/>
        <w:strike w:val="0"/>
        <w:dstrike w:val="0"/>
        <w:color w:val="000000"/>
        <w:position w:val="0"/>
        <w:sz w:val="22"/>
        <w:szCs w:val="22"/>
        <w:u w:val="none"/>
        <w:vertAlign w:val="baseline"/>
      </w:rPr>
    </w:lvl>
    <w:lvl w:ilvl="4">
      <w:numFmt w:val="bullet"/>
      <w:lvlText w:val="o"/>
      <w:lvlJc w:val="left"/>
      <w:pPr>
        <w:ind w:left="2160" w:hanging="360"/>
      </w:pPr>
      <w:rPr>
        <w:rFonts w:ascii="Times New Roman" w:eastAsia="Times New Roman" w:hAnsi="Times New Roman" w:cs="Times New Roman"/>
        <w:b/>
        <w:bCs/>
        <w:i w:val="0"/>
        <w:strike w:val="0"/>
        <w:dstrike w:val="0"/>
        <w:color w:val="000000"/>
        <w:position w:val="0"/>
        <w:sz w:val="22"/>
        <w:szCs w:val="22"/>
        <w:u w:val="none"/>
        <w:vertAlign w:val="baseline"/>
      </w:rPr>
    </w:lvl>
    <w:lvl w:ilvl="5">
      <w:numFmt w:val="bullet"/>
      <w:lvlText w:val="▪"/>
      <w:lvlJc w:val="left"/>
      <w:pPr>
        <w:ind w:left="2520" w:hanging="360"/>
      </w:pPr>
      <w:rPr>
        <w:rFonts w:ascii="Times New Roman" w:eastAsia="Times New Roman" w:hAnsi="Times New Roman" w:cs="Times New Roman"/>
        <w:b/>
        <w:bCs/>
        <w:i w:val="0"/>
        <w:strike w:val="0"/>
        <w:dstrike w:val="0"/>
        <w:color w:val="000000"/>
        <w:position w:val="0"/>
        <w:sz w:val="22"/>
        <w:szCs w:val="22"/>
        <w:u w:val="none"/>
        <w:vertAlign w:val="baseline"/>
      </w:rPr>
    </w:lvl>
    <w:lvl w:ilvl="6">
      <w:numFmt w:val="bullet"/>
      <w:lvlText w:val="•"/>
      <w:lvlJc w:val="left"/>
      <w:pPr>
        <w:ind w:left="2880" w:hanging="360"/>
      </w:pPr>
      <w:rPr>
        <w:rFonts w:ascii="Times New Roman" w:eastAsia="Times New Roman" w:hAnsi="Times New Roman" w:cs="Times New Roman"/>
        <w:b/>
        <w:bCs/>
        <w:i w:val="0"/>
        <w:strike w:val="0"/>
        <w:dstrike w:val="0"/>
        <w:color w:val="000000"/>
        <w:position w:val="0"/>
        <w:sz w:val="22"/>
        <w:szCs w:val="22"/>
        <w:u w:val="none"/>
        <w:vertAlign w:val="baseline"/>
      </w:rPr>
    </w:lvl>
    <w:lvl w:ilvl="7">
      <w:numFmt w:val="bullet"/>
      <w:lvlText w:val="o"/>
      <w:lvlJc w:val="left"/>
      <w:pPr>
        <w:ind w:left="3240" w:hanging="360"/>
      </w:pPr>
      <w:rPr>
        <w:rFonts w:ascii="Times New Roman" w:eastAsia="Times New Roman" w:hAnsi="Times New Roman" w:cs="Times New Roman"/>
        <w:b/>
        <w:bCs/>
        <w:i w:val="0"/>
        <w:strike w:val="0"/>
        <w:dstrike w:val="0"/>
        <w:color w:val="000000"/>
        <w:position w:val="0"/>
        <w:sz w:val="22"/>
        <w:szCs w:val="22"/>
        <w:u w:val="none"/>
        <w:vertAlign w:val="baseline"/>
      </w:rPr>
    </w:lvl>
    <w:lvl w:ilvl="8">
      <w:numFmt w:val="bullet"/>
      <w:lvlText w:val="▪"/>
      <w:lvlJc w:val="left"/>
      <w:pPr>
        <w:ind w:left="3600" w:hanging="360"/>
      </w:pPr>
      <w:rPr>
        <w:rFonts w:ascii="Times New Roman" w:eastAsia="Times New Roman" w:hAnsi="Times New Roman" w:cs="Times New Roman"/>
        <w:b/>
        <w:bCs/>
        <w:i w:val="0"/>
        <w:strike w:val="0"/>
        <w:dstrike w:val="0"/>
        <w:color w:val="000000"/>
        <w:position w:val="0"/>
        <w:sz w:val="22"/>
        <w:szCs w:val="22"/>
        <w:u w:val="none"/>
        <w:vertAlign w:val="baseline"/>
      </w:rPr>
    </w:lvl>
  </w:abstractNum>
  <w:abstractNum w:abstractNumId="24" w15:restartNumberingAfterBreak="0">
    <w:nsid w:val="60E61491"/>
    <w:multiLevelType w:val="multilevel"/>
    <w:tmpl w:val="4A8AF942"/>
    <w:styleLink w:val="WWNum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61BE0D9A"/>
    <w:multiLevelType w:val="multilevel"/>
    <w:tmpl w:val="1FBEFD5A"/>
    <w:styleLink w:val="WWNum6"/>
    <w:lvl w:ilvl="0">
      <w:numFmt w:val="bullet"/>
      <w:lvlText w:val=""/>
      <w:lvlJc w:val="left"/>
      <w:pPr>
        <w:ind w:left="72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cs="Wingdings"/>
      </w:rPr>
    </w:lvl>
    <w:lvl w:ilvl="3">
      <w:numFmt w:val="bullet"/>
      <w:lvlText w:val=""/>
      <w:lvlJc w:val="left"/>
      <w:pPr>
        <w:ind w:left="1800" w:hanging="360"/>
      </w:pPr>
      <w:rPr>
        <w:rFonts w:ascii="Symbol" w:hAnsi="Symbol" w:cs="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cs="Wingdings"/>
      </w:rPr>
    </w:lvl>
    <w:lvl w:ilvl="6">
      <w:numFmt w:val="bullet"/>
      <w:lvlText w:val=""/>
      <w:lvlJc w:val="left"/>
      <w:pPr>
        <w:ind w:left="2880" w:hanging="360"/>
      </w:pPr>
      <w:rPr>
        <w:rFonts w:ascii="Symbol" w:hAnsi="Symbol" w:cs="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cs="Wingdings"/>
      </w:rPr>
    </w:lvl>
  </w:abstractNum>
  <w:abstractNum w:abstractNumId="26" w15:restartNumberingAfterBreak="0">
    <w:nsid w:val="65C214F7"/>
    <w:multiLevelType w:val="multilevel"/>
    <w:tmpl w:val="0204C58E"/>
    <w:styleLink w:val="WWNum2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6A7D7D03"/>
    <w:multiLevelType w:val="multilevel"/>
    <w:tmpl w:val="50540E06"/>
    <w:styleLink w:val="WWNum32"/>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8" w15:restartNumberingAfterBreak="0">
    <w:nsid w:val="6BD21D0E"/>
    <w:multiLevelType w:val="multilevel"/>
    <w:tmpl w:val="C9044462"/>
    <w:styleLink w:val="WWNum1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1.%2.%3."/>
      <w:lvlJc w:val="right"/>
      <w:pPr>
        <w:ind w:left="1440" w:hanging="360"/>
      </w:pPr>
    </w:lvl>
    <w:lvl w:ilvl="3">
      <w:start w:val="1"/>
      <w:numFmt w:val="decimal"/>
      <w:lvlText w:val="%1.%2.%3.%4."/>
      <w:lvlJc w:val="left"/>
      <w:pPr>
        <w:ind w:left="1800" w:hanging="360"/>
      </w:pPr>
      <w:rPr>
        <w:rFonts w:cs="Arial"/>
        <w:sz w:val="22"/>
        <w:szCs w:val="24"/>
      </w:rPr>
    </w:lvl>
    <w:lvl w:ilvl="4">
      <w:start w:val="1"/>
      <w:numFmt w:val="lowerLetter"/>
      <w:lvlText w:val="%1.%2.%3.%4.%5."/>
      <w:lvlJc w:val="left"/>
      <w:pPr>
        <w:ind w:left="2160" w:hanging="360"/>
      </w:pPr>
    </w:lvl>
    <w:lvl w:ilvl="5">
      <w:start w:val="1"/>
      <w:numFmt w:val="lowerRoman"/>
      <w:lvlText w:val="%1.%2.%3.%4.%5.%6."/>
      <w:lvlJc w:val="right"/>
      <w:pPr>
        <w:ind w:left="2520" w:hanging="360"/>
      </w:pPr>
    </w:lvl>
    <w:lvl w:ilvl="6">
      <w:start w:val="1"/>
      <w:numFmt w:val="decimal"/>
      <w:lvlText w:val="%1.%2.%3.%4.%5.%6.%7."/>
      <w:lvlJc w:val="left"/>
      <w:pPr>
        <w:ind w:left="2880" w:hanging="360"/>
      </w:pPr>
    </w:lvl>
    <w:lvl w:ilvl="7">
      <w:start w:val="1"/>
      <w:numFmt w:val="lowerLetter"/>
      <w:lvlText w:val="%1.%2.%3.%4.%5.%6.%7.%8."/>
      <w:lvlJc w:val="left"/>
      <w:pPr>
        <w:ind w:left="3240" w:hanging="360"/>
      </w:pPr>
    </w:lvl>
    <w:lvl w:ilvl="8">
      <w:start w:val="1"/>
      <w:numFmt w:val="lowerRoman"/>
      <w:lvlText w:val="%1.%2.%3.%4.%5.%6.%7.%8.%9."/>
      <w:lvlJc w:val="right"/>
      <w:pPr>
        <w:ind w:left="3600" w:hanging="360"/>
      </w:pPr>
    </w:lvl>
  </w:abstractNum>
  <w:abstractNum w:abstractNumId="29" w15:restartNumberingAfterBreak="0">
    <w:nsid w:val="6D895EA0"/>
    <w:multiLevelType w:val="multilevel"/>
    <w:tmpl w:val="D8444B8C"/>
    <w:styleLink w:val="WWNum15"/>
    <w:lvl w:ilvl="0">
      <w:numFmt w:val="bullet"/>
      <w:lvlText w:val=""/>
      <w:lvlJc w:val="left"/>
      <w:pPr>
        <w:ind w:left="72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cs="Wingdings"/>
      </w:rPr>
    </w:lvl>
    <w:lvl w:ilvl="3">
      <w:numFmt w:val="bullet"/>
      <w:lvlText w:val=""/>
      <w:lvlJc w:val="left"/>
      <w:pPr>
        <w:ind w:left="1800" w:hanging="360"/>
      </w:pPr>
      <w:rPr>
        <w:rFonts w:ascii="Symbol" w:hAnsi="Symbol" w:cs="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cs="Wingdings"/>
      </w:rPr>
    </w:lvl>
    <w:lvl w:ilvl="6">
      <w:numFmt w:val="bullet"/>
      <w:lvlText w:val=""/>
      <w:lvlJc w:val="left"/>
      <w:pPr>
        <w:ind w:left="2880" w:hanging="360"/>
      </w:pPr>
      <w:rPr>
        <w:rFonts w:ascii="Symbol" w:hAnsi="Symbol" w:cs="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cs="Wingdings"/>
      </w:rPr>
    </w:lvl>
  </w:abstractNum>
  <w:abstractNum w:abstractNumId="30" w15:restartNumberingAfterBreak="0">
    <w:nsid w:val="6F9323B8"/>
    <w:multiLevelType w:val="multilevel"/>
    <w:tmpl w:val="FF3431C8"/>
    <w:styleLink w:val="WWNum4"/>
    <w:lvl w:ilvl="0">
      <w:numFmt w:val="bullet"/>
      <w:lvlText w:val=""/>
      <w:lvlJc w:val="left"/>
      <w:pPr>
        <w:ind w:left="720" w:hanging="360"/>
      </w:pPr>
      <w:rPr>
        <w:rFonts w:ascii="Symbol" w:hAnsi="Symbol" w:cs="OpenSymbol"/>
      </w:rPr>
    </w:lvl>
    <w:lvl w:ilvl="1">
      <w:numFmt w:val="bullet"/>
      <w:lvlText w:val="◦"/>
      <w:lvlJc w:val="left"/>
      <w:pPr>
        <w:ind w:left="1080" w:hanging="360"/>
      </w:pPr>
      <w:rPr>
        <w:rFonts w:ascii="Times New Roman" w:hAnsi="Times New Roman" w:cs="OpenSymbol"/>
      </w:rPr>
    </w:lvl>
    <w:lvl w:ilvl="2">
      <w:numFmt w:val="bullet"/>
      <w:lvlText w:val="▪"/>
      <w:lvlJc w:val="left"/>
      <w:pPr>
        <w:ind w:left="1440" w:hanging="360"/>
      </w:pPr>
      <w:rPr>
        <w:rFonts w:ascii="Times New Roman" w:hAnsi="Times New Roman"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Times New Roman" w:hAnsi="Times New Roman" w:cs="OpenSymbol"/>
      </w:rPr>
    </w:lvl>
    <w:lvl w:ilvl="5">
      <w:numFmt w:val="bullet"/>
      <w:lvlText w:val="▪"/>
      <w:lvlJc w:val="left"/>
      <w:pPr>
        <w:ind w:left="2520" w:hanging="360"/>
      </w:pPr>
      <w:rPr>
        <w:rFonts w:ascii="Times New Roman" w:hAnsi="Times New Roman"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Times New Roman" w:hAnsi="Times New Roman" w:cs="OpenSymbol"/>
      </w:rPr>
    </w:lvl>
    <w:lvl w:ilvl="8">
      <w:numFmt w:val="bullet"/>
      <w:lvlText w:val="▪"/>
      <w:lvlJc w:val="left"/>
      <w:pPr>
        <w:ind w:left="3600" w:hanging="360"/>
      </w:pPr>
      <w:rPr>
        <w:rFonts w:ascii="Times New Roman" w:hAnsi="Times New Roman" w:cs="OpenSymbol"/>
      </w:rPr>
    </w:lvl>
  </w:abstractNum>
  <w:abstractNum w:abstractNumId="31" w15:restartNumberingAfterBreak="0">
    <w:nsid w:val="70540D86"/>
    <w:multiLevelType w:val="multilevel"/>
    <w:tmpl w:val="1F568B30"/>
    <w:styleLink w:val="WWNum12"/>
    <w:lvl w:ilvl="0">
      <w:numFmt w:val="bullet"/>
      <w:lvlText w:val=""/>
      <w:lvlJc w:val="left"/>
      <w:pPr>
        <w:ind w:left="72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cs="Wingdings"/>
      </w:rPr>
    </w:lvl>
    <w:lvl w:ilvl="3">
      <w:numFmt w:val="bullet"/>
      <w:lvlText w:val=""/>
      <w:lvlJc w:val="left"/>
      <w:pPr>
        <w:ind w:left="1800" w:hanging="360"/>
      </w:pPr>
      <w:rPr>
        <w:rFonts w:ascii="Symbol" w:hAnsi="Symbol" w:cs="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cs="Wingdings"/>
      </w:rPr>
    </w:lvl>
    <w:lvl w:ilvl="6">
      <w:numFmt w:val="bullet"/>
      <w:lvlText w:val=""/>
      <w:lvlJc w:val="left"/>
      <w:pPr>
        <w:ind w:left="2880" w:hanging="360"/>
      </w:pPr>
      <w:rPr>
        <w:rFonts w:ascii="Symbol" w:hAnsi="Symbol" w:cs="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cs="Wingdings"/>
      </w:rPr>
    </w:lvl>
  </w:abstractNum>
  <w:abstractNum w:abstractNumId="32" w15:restartNumberingAfterBreak="0">
    <w:nsid w:val="7A027CD3"/>
    <w:multiLevelType w:val="multilevel"/>
    <w:tmpl w:val="E432057A"/>
    <w:styleLink w:val="WWNum7"/>
    <w:lvl w:ilvl="0">
      <w:start w:val="1"/>
      <w:numFmt w:val="upperLetter"/>
      <w:lvlText w:val="%1."/>
      <w:lvlJc w:val="left"/>
      <w:pPr>
        <w:ind w:left="720" w:hanging="360"/>
      </w:pPr>
      <w:rPr>
        <w:rFonts w:eastAsia="Arial" w:cs="Arial"/>
        <w:b w:val="0"/>
        <w:i w:val="0"/>
        <w:strike w:val="0"/>
        <w:dstrike w:val="0"/>
        <w:color w:val="000000"/>
        <w:position w:val="0"/>
        <w:sz w:val="22"/>
        <w:szCs w:val="22"/>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2"/>
        <w:szCs w:val="22"/>
        <w:u w:val="none"/>
        <w:vertAlign w:val="baseline"/>
      </w:rPr>
    </w:lvl>
    <w:lvl w:ilvl="2">
      <w:start w:val="1"/>
      <w:numFmt w:val="lowerRoman"/>
      <w:lvlText w:val="%1.%2.%3"/>
      <w:lvlJc w:val="left"/>
      <w:pPr>
        <w:ind w:left="1440" w:hanging="360"/>
      </w:pPr>
      <w:rPr>
        <w:rFonts w:eastAsia="Arial" w:cs="Arial"/>
        <w:b w:val="0"/>
        <w:i w:val="0"/>
        <w:strike w:val="0"/>
        <w:dstrike w:val="0"/>
        <w:color w:val="000000"/>
        <w:position w:val="0"/>
        <w:sz w:val="22"/>
        <w:szCs w:val="22"/>
        <w:u w:val="none"/>
        <w:vertAlign w:val="baseline"/>
      </w:rPr>
    </w:lvl>
    <w:lvl w:ilvl="3">
      <w:start w:val="1"/>
      <w:numFmt w:val="decimal"/>
      <w:lvlText w:val="%1.%2.%3.%4"/>
      <w:lvlJc w:val="left"/>
      <w:pPr>
        <w:ind w:left="1800" w:hanging="360"/>
      </w:pPr>
      <w:rPr>
        <w:rFonts w:eastAsia="Arial" w:cs="Arial"/>
        <w:b w:val="0"/>
        <w:i w:val="0"/>
        <w:strike w:val="0"/>
        <w:dstrike w:val="0"/>
        <w:color w:val="000000"/>
        <w:position w:val="0"/>
        <w:sz w:val="22"/>
        <w:szCs w:val="22"/>
        <w:u w:val="none"/>
        <w:vertAlign w:val="baseline"/>
      </w:rPr>
    </w:lvl>
    <w:lvl w:ilvl="4">
      <w:start w:val="1"/>
      <w:numFmt w:val="lowerLetter"/>
      <w:lvlText w:val="%1.%2.%3.%4.%5"/>
      <w:lvlJc w:val="left"/>
      <w:pPr>
        <w:ind w:left="2160" w:hanging="360"/>
      </w:pPr>
      <w:rPr>
        <w:rFonts w:eastAsia="Arial" w:cs="Arial"/>
        <w:b w:val="0"/>
        <w:i w:val="0"/>
        <w:strike w:val="0"/>
        <w:dstrike w:val="0"/>
        <w:color w:val="000000"/>
        <w:position w:val="0"/>
        <w:sz w:val="22"/>
        <w:szCs w:val="22"/>
        <w:u w:val="none"/>
        <w:vertAlign w:val="baseline"/>
      </w:rPr>
    </w:lvl>
    <w:lvl w:ilvl="5">
      <w:start w:val="1"/>
      <w:numFmt w:val="lowerRoman"/>
      <w:lvlText w:val="%1.%2.%3.%4.%5.%6"/>
      <w:lvlJc w:val="left"/>
      <w:pPr>
        <w:ind w:left="2520" w:hanging="360"/>
      </w:pPr>
      <w:rPr>
        <w:rFonts w:eastAsia="Arial" w:cs="Arial"/>
        <w:b w:val="0"/>
        <w:i w:val="0"/>
        <w:strike w:val="0"/>
        <w:dstrike w:val="0"/>
        <w:color w:val="000000"/>
        <w:position w:val="0"/>
        <w:sz w:val="22"/>
        <w:szCs w:val="22"/>
        <w:u w:val="none"/>
        <w:vertAlign w:val="baseline"/>
      </w:rPr>
    </w:lvl>
    <w:lvl w:ilvl="6">
      <w:start w:val="1"/>
      <w:numFmt w:val="decimal"/>
      <w:lvlText w:val="%1.%2.%3.%4.%5.%6.%7"/>
      <w:lvlJc w:val="left"/>
      <w:pPr>
        <w:ind w:left="2880" w:hanging="360"/>
      </w:pPr>
      <w:rPr>
        <w:rFonts w:eastAsia="Arial" w:cs="Arial"/>
        <w:b w:val="0"/>
        <w:i w:val="0"/>
        <w:strike w:val="0"/>
        <w:dstrike w:val="0"/>
        <w:color w:val="000000"/>
        <w:position w:val="0"/>
        <w:sz w:val="22"/>
        <w:szCs w:val="22"/>
        <w:u w:val="none"/>
        <w:vertAlign w:val="baseline"/>
      </w:rPr>
    </w:lvl>
    <w:lvl w:ilvl="7">
      <w:start w:val="1"/>
      <w:numFmt w:val="lowerLetter"/>
      <w:lvlText w:val="%1.%2.%3.%4.%5.%6.%7.%8"/>
      <w:lvlJc w:val="left"/>
      <w:pPr>
        <w:ind w:left="3240" w:hanging="360"/>
      </w:pPr>
      <w:rPr>
        <w:rFonts w:eastAsia="Arial" w:cs="Arial"/>
        <w:b w:val="0"/>
        <w:i w:val="0"/>
        <w:strike w:val="0"/>
        <w:dstrike w:val="0"/>
        <w:color w:val="000000"/>
        <w:position w:val="0"/>
        <w:sz w:val="22"/>
        <w:szCs w:val="22"/>
        <w:u w:val="none"/>
        <w:vertAlign w:val="baseline"/>
      </w:rPr>
    </w:lvl>
    <w:lvl w:ilvl="8">
      <w:start w:val="1"/>
      <w:numFmt w:val="lowerRoman"/>
      <w:lvlText w:val="%1.%2.%3.%4.%5.%6.%7.%8.%9"/>
      <w:lvlJc w:val="left"/>
      <w:pPr>
        <w:ind w:left="3600" w:hanging="360"/>
      </w:pPr>
      <w:rPr>
        <w:rFonts w:eastAsia="Arial" w:cs="Arial"/>
        <w:b w:val="0"/>
        <w:i w:val="0"/>
        <w:strike w:val="0"/>
        <w:dstrike w:val="0"/>
        <w:color w:val="000000"/>
        <w:position w:val="0"/>
        <w:sz w:val="22"/>
        <w:szCs w:val="22"/>
        <w:u w:val="none"/>
        <w:vertAlign w:val="baseline"/>
      </w:rPr>
    </w:lvl>
  </w:abstractNum>
  <w:abstractNum w:abstractNumId="33" w15:restartNumberingAfterBreak="0">
    <w:nsid w:val="7C7E4469"/>
    <w:multiLevelType w:val="multilevel"/>
    <w:tmpl w:val="8B8ABB16"/>
    <w:styleLink w:val="WWNum9"/>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1.%2.%3."/>
      <w:lvlJc w:val="right"/>
      <w:pPr>
        <w:ind w:left="1440" w:hanging="360"/>
      </w:pPr>
    </w:lvl>
    <w:lvl w:ilvl="3">
      <w:start w:val="1"/>
      <w:numFmt w:val="decimal"/>
      <w:lvlText w:val="%1.%2.%3.%4."/>
      <w:lvlJc w:val="left"/>
      <w:pPr>
        <w:ind w:left="1800" w:hanging="360"/>
      </w:pPr>
    </w:lvl>
    <w:lvl w:ilvl="4">
      <w:start w:val="1"/>
      <w:numFmt w:val="lowerLetter"/>
      <w:lvlText w:val="%1.%2.%3.%4.%5."/>
      <w:lvlJc w:val="left"/>
      <w:pPr>
        <w:ind w:left="2160" w:hanging="360"/>
      </w:pPr>
    </w:lvl>
    <w:lvl w:ilvl="5">
      <w:start w:val="1"/>
      <w:numFmt w:val="lowerRoman"/>
      <w:lvlText w:val="%1.%2.%3.%4.%5.%6."/>
      <w:lvlJc w:val="right"/>
      <w:pPr>
        <w:ind w:left="2520" w:hanging="360"/>
      </w:pPr>
    </w:lvl>
    <w:lvl w:ilvl="6">
      <w:start w:val="1"/>
      <w:numFmt w:val="decimal"/>
      <w:lvlText w:val="%1.%2.%3.%4.%5.%6.%7."/>
      <w:lvlJc w:val="left"/>
      <w:pPr>
        <w:ind w:left="2880" w:hanging="360"/>
      </w:pPr>
    </w:lvl>
    <w:lvl w:ilvl="7">
      <w:start w:val="1"/>
      <w:numFmt w:val="lowerLetter"/>
      <w:lvlText w:val="%1.%2.%3.%4.%5.%6.%7.%8."/>
      <w:lvlJc w:val="left"/>
      <w:pPr>
        <w:ind w:left="3240" w:hanging="360"/>
      </w:pPr>
    </w:lvl>
    <w:lvl w:ilvl="8">
      <w:start w:val="1"/>
      <w:numFmt w:val="lowerRoman"/>
      <w:lvlText w:val="%1.%2.%3.%4.%5.%6.%7.%8.%9."/>
      <w:lvlJc w:val="right"/>
      <w:pPr>
        <w:ind w:left="3600" w:hanging="360"/>
      </w:pPr>
    </w:lvl>
  </w:abstractNum>
  <w:abstractNum w:abstractNumId="34" w15:restartNumberingAfterBreak="0">
    <w:nsid w:val="7CB32A05"/>
    <w:multiLevelType w:val="multilevel"/>
    <w:tmpl w:val="9B50EDC6"/>
    <w:styleLink w:val="WWNum23"/>
    <w:lvl w:ilvl="0">
      <w:numFmt w:val="bullet"/>
      <w:lvlText w:val=""/>
      <w:lvlJc w:val="left"/>
      <w:pPr>
        <w:ind w:left="72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cs="Wingdings"/>
      </w:rPr>
    </w:lvl>
    <w:lvl w:ilvl="3">
      <w:numFmt w:val="bullet"/>
      <w:lvlText w:val=""/>
      <w:lvlJc w:val="left"/>
      <w:pPr>
        <w:ind w:left="1800" w:hanging="360"/>
      </w:pPr>
      <w:rPr>
        <w:rFonts w:ascii="Symbol" w:hAnsi="Symbol" w:cs="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cs="Wingdings"/>
      </w:rPr>
    </w:lvl>
    <w:lvl w:ilvl="6">
      <w:numFmt w:val="bullet"/>
      <w:lvlText w:val=""/>
      <w:lvlJc w:val="left"/>
      <w:pPr>
        <w:ind w:left="2880" w:hanging="360"/>
      </w:pPr>
      <w:rPr>
        <w:rFonts w:ascii="Symbol" w:hAnsi="Symbol" w:cs="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cs="Wingdings"/>
      </w:rPr>
    </w:lvl>
  </w:abstractNum>
  <w:num w:numId="1">
    <w:abstractNumId w:val="11"/>
  </w:num>
  <w:num w:numId="2">
    <w:abstractNumId w:val="0"/>
  </w:num>
  <w:num w:numId="3">
    <w:abstractNumId w:val="13"/>
  </w:num>
  <w:num w:numId="4">
    <w:abstractNumId w:val="7"/>
  </w:num>
  <w:num w:numId="5">
    <w:abstractNumId w:val="30"/>
  </w:num>
  <w:num w:numId="6">
    <w:abstractNumId w:val="9"/>
  </w:num>
  <w:num w:numId="7">
    <w:abstractNumId w:val="25"/>
  </w:num>
  <w:num w:numId="8">
    <w:abstractNumId w:val="32"/>
  </w:num>
  <w:num w:numId="9">
    <w:abstractNumId w:val="16"/>
  </w:num>
  <w:num w:numId="10">
    <w:abstractNumId w:val="33"/>
  </w:num>
  <w:num w:numId="11">
    <w:abstractNumId w:val="28"/>
  </w:num>
  <w:num w:numId="12">
    <w:abstractNumId w:val="21"/>
  </w:num>
  <w:num w:numId="13">
    <w:abstractNumId w:val="31"/>
  </w:num>
  <w:num w:numId="14">
    <w:abstractNumId w:val="10"/>
  </w:num>
  <w:num w:numId="15">
    <w:abstractNumId w:val="19"/>
  </w:num>
  <w:num w:numId="16">
    <w:abstractNumId w:val="29"/>
  </w:num>
  <w:num w:numId="17">
    <w:abstractNumId w:val="20"/>
  </w:num>
  <w:num w:numId="18">
    <w:abstractNumId w:val="15"/>
  </w:num>
  <w:num w:numId="19">
    <w:abstractNumId w:val="4"/>
  </w:num>
  <w:num w:numId="20">
    <w:abstractNumId w:val="8"/>
  </w:num>
  <w:num w:numId="21">
    <w:abstractNumId w:val="12"/>
  </w:num>
  <w:num w:numId="22">
    <w:abstractNumId w:val="18"/>
  </w:num>
  <w:num w:numId="23">
    <w:abstractNumId w:val="2"/>
  </w:num>
  <w:num w:numId="24">
    <w:abstractNumId w:val="34"/>
  </w:num>
  <w:num w:numId="25">
    <w:abstractNumId w:val="17"/>
  </w:num>
  <w:num w:numId="26">
    <w:abstractNumId w:val="23"/>
  </w:num>
  <w:num w:numId="27">
    <w:abstractNumId w:val="3"/>
  </w:num>
  <w:num w:numId="28">
    <w:abstractNumId w:val="24"/>
  </w:num>
  <w:num w:numId="29">
    <w:abstractNumId w:val="1"/>
  </w:num>
  <w:num w:numId="30">
    <w:abstractNumId w:val="26"/>
  </w:num>
  <w:num w:numId="31">
    <w:abstractNumId w:val="14"/>
  </w:num>
  <w:num w:numId="32">
    <w:abstractNumId w:val="5"/>
  </w:num>
  <w:num w:numId="33">
    <w:abstractNumId w:val="27"/>
  </w:num>
  <w:num w:numId="34">
    <w:abstractNumId w:val="8"/>
    <w:lvlOverride w:ilvl="0">
      <w:startOverride w:val="1"/>
    </w:lvlOverride>
  </w:num>
  <w:num w:numId="35">
    <w:abstractNumId w:val="32"/>
    <w:lvlOverride w:ilvl="0">
      <w:startOverride w:val="1"/>
    </w:lvlOverride>
  </w:num>
  <w:num w:numId="36">
    <w:abstractNumId w:val="6"/>
  </w:num>
  <w:num w:numId="37">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932"/>
    <w:rsid w:val="00B63932"/>
    <w:rsid w:val="00B719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86B42"/>
  <w15:chartTrackingRefBased/>
  <w15:docId w15:val="{AF98A150-AB36-4AB2-BD0D-357D65120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Standard"/>
    <w:next w:val="Textbody"/>
    <w:link w:val="Titolo1Carattere"/>
    <w:rsid w:val="00B63932"/>
    <w:pPr>
      <w:keepNext/>
      <w:jc w:val="center"/>
      <w:outlineLvl w:val="0"/>
    </w:pPr>
    <w:rPr>
      <w:b/>
      <w:sz w:val="24"/>
      <w:szCs w:val="20"/>
    </w:rPr>
  </w:style>
  <w:style w:type="paragraph" w:styleId="Titolo2">
    <w:name w:val="heading 2"/>
    <w:basedOn w:val="Standard"/>
    <w:next w:val="Textbody"/>
    <w:link w:val="Titolo2Carattere"/>
    <w:rsid w:val="00B63932"/>
    <w:pPr>
      <w:outlineLvl w:val="1"/>
    </w:pPr>
    <w:rPr>
      <w:b/>
      <w:bCs/>
      <w:sz w:val="23"/>
    </w:rPr>
  </w:style>
  <w:style w:type="paragraph" w:styleId="Titolo3">
    <w:name w:val="heading 3"/>
    <w:basedOn w:val="Standard"/>
    <w:next w:val="Textbody"/>
    <w:link w:val="Titolo3Carattere"/>
    <w:rsid w:val="00B63932"/>
    <w:pPr>
      <w:keepNext/>
      <w:outlineLvl w:val="2"/>
    </w:pPr>
    <w:rPr>
      <w:bCs/>
      <w:sz w:val="26"/>
      <w:szCs w:val="26"/>
    </w:rPr>
  </w:style>
  <w:style w:type="paragraph" w:styleId="Titolo4">
    <w:name w:val="heading 4"/>
    <w:basedOn w:val="Normale"/>
    <w:next w:val="Normale"/>
    <w:link w:val="Titolo4Carattere"/>
    <w:uiPriority w:val="9"/>
    <w:unhideWhenUsed/>
    <w:qFormat/>
    <w:rsid w:val="00B63932"/>
    <w:pPr>
      <w:keepNext/>
      <w:keepLines/>
      <w:widowControl w:val="0"/>
      <w:suppressAutoHyphens/>
      <w:autoSpaceDN w:val="0"/>
      <w:spacing w:before="40" w:after="0" w:line="240" w:lineRule="auto"/>
      <w:textAlignment w:val="baseline"/>
      <w:outlineLvl w:val="3"/>
    </w:pPr>
    <w:rPr>
      <w:rFonts w:asciiTheme="majorHAnsi" w:eastAsiaTheme="majorEastAsia" w:hAnsiTheme="majorHAnsi" w:cs="Mangal"/>
      <w:i/>
      <w:iCs/>
      <w:color w:val="2F5496" w:themeColor="accent1" w:themeShade="BF"/>
      <w:kern w:val="3"/>
      <w:sz w:val="24"/>
      <w:szCs w:val="21"/>
      <w:lang w:eastAsia="zh-CN" w:bidi="hi-IN"/>
    </w:rPr>
  </w:style>
  <w:style w:type="paragraph" w:styleId="Titolo5">
    <w:name w:val="heading 5"/>
    <w:basedOn w:val="Normale"/>
    <w:next w:val="Normale"/>
    <w:link w:val="Titolo5Carattere"/>
    <w:uiPriority w:val="9"/>
    <w:unhideWhenUsed/>
    <w:qFormat/>
    <w:rsid w:val="00B63932"/>
    <w:pPr>
      <w:keepNext/>
      <w:keepLines/>
      <w:widowControl w:val="0"/>
      <w:suppressAutoHyphens/>
      <w:autoSpaceDN w:val="0"/>
      <w:spacing w:before="40" w:after="0" w:line="240" w:lineRule="auto"/>
      <w:textAlignment w:val="baseline"/>
      <w:outlineLvl w:val="4"/>
    </w:pPr>
    <w:rPr>
      <w:rFonts w:asciiTheme="majorHAnsi" w:eastAsiaTheme="majorEastAsia" w:hAnsiTheme="majorHAnsi" w:cs="Mangal"/>
      <w:color w:val="2F5496" w:themeColor="accent1" w:themeShade="BF"/>
      <w:kern w:val="3"/>
      <w:sz w:val="24"/>
      <w:szCs w:val="21"/>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B63932"/>
    <w:rPr>
      <w:rFonts w:ascii="Arial" w:eastAsia="Times New Roman" w:hAnsi="Arial" w:cs="Arial"/>
      <w:b/>
      <w:kern w:val="3"/>
      <w:sz w:val="24"/>
      <w:szCs w:val="20"/>
      <w:lang w:eastAsia="zh-CN"/>
    </w:rPr>
  </w:style>
  <w:style w:type="character" w:customStyle="1" w:styleId="Titolo2Carattere">
    <w:name w:val="Titolo 2 Carattere"/>
    <w:basedOn w:val="Carpredefinitoparagrafo"/>
    <w:link w:val="Titolo2"/>
    <w:rsid w:val="00B63932"/>
    <w:rPr>
      <w:rFonts w:ascii="Arial" w:eastAsia="Times New Roman" w:hAnsi="Arial" w:cs="Arial"/>
      <w:b/>
      <w:bCs/>
      <w:kern w:val="3"/>
      <w:sz w:val="23"/>
      <w:szCs w:val="24"/>
      <w:lang w:eastAsia="zh-CN"/>
    </w:rPr>
  </w:style>
  <w:style w:type="character" w:customStyle="1" w:styleId="Titolo3Carattere">
    <w:name w:val="Titolo 3 Carattere"/>
    <w:basedOn w:val="Carpredefinitoparagrafo"/>
    <w:link w:val="Titolo3"/>
    <w:rsid w:val="00B63932"/>
    <w:rPr>
      <w:rFonts w:ascii="Arial" w:eastAsia="Times New Roman" w:hAnsi="Arial" w:cs="Arial"/>
      <w:bCs/>
      <w:kern w:val="3"/>
      <w:sz w:val="26"/>
      <w:szCs w:val="26"/>
      <w:lang w:eastAsia="zh-CN"/>
    </w:rPr>
  </w:style>
  <w:style w:type="character" w:customStyle="1" w:styleId="Titolo4Carattere">
    <w:name w:val="Titolo 4 Carattere"/>
    <w:basedOn w:val="Carpredefinitoparagrafo"/>
    <w:link w:val="Titolo4"/>
    <w:uiPriority w:val="9"/>
    <w:rsid w:val="00B63932"/>
    <w:rPr>
      <w:rFonts w:asciiTheme="majorHAnsi" w:eastAsiaTheme="majorEastAsia" w:hAnsiTheme="majorHAnsi" w:cs="Mangal"/>
      <w:i/>
      <w:iCs/>
      <w:color w:val="2F5496" w:themeColor="accent1" w:themeShade="BF"/>
      <w:kern w:val="3"/>
      <w:sz w:val="24"/>
      <w:szCs w:val="21"/>
      <w:lang w:eastAsia="zh-CN" w:bidi="hi-IN"/>
    </w:rPr>
  </w:style>
  <w:style w:type="character" w:customStyle="1" w:styleId="Titolo5Carattere">
    <w:name w:val="Titolo 5 Carattere"/>
    <w:basedOn w:val="Carpredefinitoparagrafo"/>
    <w:link w:val="Titolo5"/>
    <w:uiPriority w:val="9"/>
    <w:rsid w:val="00B63932"/>
    <w:rPr>
      <w:rFonts w:asciiTheme="majorHAnsi" w:eastAsiaTheme="majorEastAsia" w:hAnsiTheme="majorHAnsi" w:cs="Mangal"/>
      <w:color w:val="2F5496" w:themeColor="accent1" w:themeShade="BF"/>
      <w:kern w:val="3"/>
      <w:sz w:val="24"/>
      <w:szCs w:val="21"/>
      <w:lang w:eastAsia="zh-CN" w:bidi="hi-IN"/>
    </w:rPr>
  </w:style>
  <w:style w:type="numbering" w:customStyle="1" w:styleId="Nessunelenco1">
    <w:name w:val="Nessun elenco1"/>
    <w:next w:val="Nessunelenco"/>
    <w:uiPriority w:val="99"/>
    <w:semiHidden/>
    <w:unhideWhenUsed/>
    <w:rsid w:val="00B63932"/>
  </w:style>
  <w:style w:type="paragraph" w:customStyle="1" w:styleId="Standard">
    <w:name w:val="Standard"/>
    <w:rsid w:val="00B63932"/>
    <w:pPr>
      <w:suppressAutoHyphens/>
      <w:autoSpaceDN w:val="0"/>
      <w:spacing w:after="0" w:line="240" w:lineRule="auto"/>
      <w:jc w:val="both"/>
      <w:textAlignment w:val="baseline"/>
    </w:pPr>
    <w:rPr>
      <w:rFonts w:ascii="Arial" w:eastAsia="Times New Roman" w:hAnsi="Arial" w:cs="Arial"/>
      <w:kern w:val="3"/>
      <w:szCs w:val="24"/>
      <w:lang w:eastAsia="zh-CN"/>
    </w:rPr>
  </w:style>
  <w:style w:type="paragraph" w:customStyle="1" w:styleId="Heading">
    <w:name w:val="Heading"/>
    <w:basedOn w:val="Standard"/>
    <w:next w:val="Textbody"/>
    <w:rsid w:val="00B63932"/>
    <w:pPr>
      <w:keepNext/>
      <w:tabs>
        <w:tab w:val="center" w:pos="4819"/>
        <w:tab w:val="right" w:pos="9638"/>
      </w:tabs>
      <w:spacing w:before="240" w:after="120"/>
    </w:pPr>
    <w:rPr>
      <w:rFonts w:eastAsia="Microsoft YaHei"/>
      <w:sz w:val="28"/>
      <w:szCs w:val="28"/>
    </w:rPr>
  </w:style>
  <w:style w:type="paragraph" w:customStyle="1" w:styleId="Textbody">
    <w:name w:val="Text body"/>
    <w:basedOn w:val="Standard"/>
    <w:rsid w:val="00B63932"/>
    <w:pPr>
      <w:spacing w:after="120"/>
    </w:pPr>
  </w:style>
  <w:style w:type="paragraph" w:styleId="Elenco">
    <w:name w:val="List"/>
    <w:basedOn w:val="Standard"/>
    <w:rsid w:val="00B63932"/>
    <w:pPr>
      <w:ind w:left="283" w:hanging="283"/>
      <w:jc w:val="left"/>
    </w:pPr>
    <w:rPr>
      <w:rFonts w:ascii="Times New Roman" w:hAnsi="Times New Roman" w:cs="Times New Roman"/>
      <w:sz w:val="20"/>
      <w:szCs w:val="20"/>
    </w:rPr>
  </w:style>
  <w:style w:type="paragraph" w:styleId="Didascalia">
    <w:name w:val="caption"/>
    <w:basedOn w:val="Standard"/>
    <w:rsid w:val="00B63932"/>
    <w:pPr>
      <w:suppressLineNumbers/>
      <w:spacing w:before="120" w:after="120"/>
    </w:pPr>
    <w:rPr>
      <w:rFonts w:cs="Mangal"/>
      <w:i/>
      <w:iCs/>
      <w:sz w:val="24"/>
    </w:rPr>
  </w:style>
  <w:style w:type="paragraph" w:customStyle="1" w:styleId="Index">
    <w:name w:val="Index"/>
    <w:basedOn w:val="Standard"/>
    <w:rsid w:val="00B63932"/>
    <w:pPr>
      <w:suppressLineNumbers/>
    </w:pPr>
    <w:rPr>
      <w:rFonts w:cs="Mangal"/>
    </w:rPr>
  </w:style>
  <w:style w:type="paragraph" w:styleId="Pidipagina">
    <w:name w:val="footer"/>
    <w:basedOn w:val="Standard"/>
    <w:link w:val="PidipaginaCarattere"/>
    <w:uiPriority w:val="99"/>
    <w:rsid w:val="00B63932"/>
    <w:pPr>
      <w:suppressLineNumbers/>
      <w:tabs>
        <w:tab w:val="center" w:pos="4819"/>
        <w:tab w:val="right" w:pos="9638"/>
      </w:tabs>
    </w:pPr>
  </w:style>
  <w:style w:type="character" w:customStyle="1" w:styleId="PidipaginaCarattere">
    <w:name w:val="Piè di pagina Carattere"/>
    <w:basedOn w:val="Carpredefinitoparagrafo"/>
    <w:link w:val="Pidipagina"/>
    <w:uiPriority w:val="99"/>
    <w:rsid w:val="00B63932"/>
    <w:rPr>
      <w:rFonts w:ascii="Arial" w:eastAsia="Times New Roman" w:hAnsi="Arial" w:cs="Arial"/>
      <w:kern w:val="3"/>
      <w:szCs w:val="24"/>
      <w:lang w:eastAsia="zh-CN"/>
    </w:rPr>
  </w:style>
  <w:style w:type="paragraph" w:customStyle="1" w:styleId="StileTitolo3Grassetto">
    <w:name w:val="Stile Titolo 3 + Grassetto"/>
    <w:basedOn w:val="Titolo3"/>
    <w:rsid w:val="00B63932"/>
    <w:rPr>
      <w:b/>
      <w:bCs w:val="0"/>
    </w:rPr>
  </w:style>
  <w:style w:type="paragraph" w:styleId="Sottotitolo">
    <w:name w:val="Subtitle"/>
    <w:basedOn w:val="Standard"/>
    <w:next w:val="Textbody"/>
    <w:link w:val="SottotitoloCarattere"/>
    <w:rsid w:val="00B63932"/>
    <w:pPr>
      <w:jc w:val="center"/>
    </w:pPr>
    <w:rPr>
      <w:rFonts w:ascii="Garamond" w:hAnsi="Garamond" w:cs="Garamond"/>
      <w:b/>
      <w:bCs/>
      <w:i/>
      <w:iCs/>
      <w:smallCaps/>
      <w:sz w:val="28"/>
      <w:szCs w:val="28"/>
    </w:rPr>
  </w:style>
  <w:style w:type="character" w:customStyle="1" w:styleId="SottotitoloCarattere">
    <w:name w:val="Sottotitolo Carattere"/>
    <w:basedOn w:val="Carpredefinitoparagrafo"/>
    <w:link w:val="Sottotitolo"/>
    <w:rsid w:val="00B63932"/>
    <w:rPr>
      <w:rFonts w:ascii="Garamond" w:eastAsia="Times New Roman" w:hAnsi="Garamond" w:cs="Garamond"/>
      <w:b/>
      <w:bCs/>
      <w:i/>
      <w:iCs/>
      <w:smallCaps/>
      <w:kern w:val="3"/>
      <w:sz w:val="28"/>
      <w:szCs w:val="28"/>
      <w:lang w:eastAsia="zh-CN"/>
    </w:rPr>
  </w:style>
  <w:style w:type="paragraph" w:customStyle="1" w:styleId="Contents1">
    <w:name w:val="Contents 1"/>
    <w:basedOn w:val="Standard"/>
    <w:rsid w:val="00B63932"/>
    <w:pPr>
      <w:tabs>
        <w:tab w:val="right" w:leader="dot" w:pos="9638"/>
      </w:tabs>
      <w:spacing w:before="360"/>
      <w:jc w:val="left"/>
    </w:pPr>
    <w:rPr>
      <w:b/>
      <w:bCs/>
      <w:caps/>
      <w:sz w:val="24"/>
      <w:szCs w:val="28"/>
    </w:rPr>
  </w:style>
  <w:style w:type="paragraph" w:customStyle="1" w:styleId="Contents2">
    <w:name w:val="Contents 2"/>
    <w:basedOn w:val="Standard"/>
    <w:rsid w:val="00B63932"/>
    <w:pPr>
      <w:tabs>
        <w:tab w:val="right" w:leader="dot" w:pos="9638"/>
      </w:tabs>
      <w:spacing w:before="240"/>
      <w:ind w:left="283"/>
      <w:jc w:val="left"/>
    </w:pPr>
    <w:rPr>
      <w:rFonts w:ascii="Times New Roman" w:hAnsi="Times New Roman" w:cs="Times New Roman"/>
      <w:b/>
      <w:bCs/>
      <w:sz w:val="20"/>
    </w:rPr>
  </w:style>
  <w:style w:type="paragraph" w:customStyle="1" w:styleId="Contents3">
    <w:name w:val="Contents 3"/>
    <w:basedOn w:val="Standard"/>
    <w:rsid w:val="00B63932"/>
    <w:pPr>
      <w:tabs>
        <w:tab w:val="right" w:leader="dot" w:pos="9292"/>
      </w:tabs>
      <w:ind w:left="220"/>
      <w:jc w:val="left"/>
    </w:pPr>
    <w:rPr>
      <w:rFonts w:ascii="Times New Roman" w:hAnsi="Times New Roman" w:cs="Times New Roman"/>
      <w:sz w:val="20"/>
    </w:rPr>
  </w:style>
  <w:style w:type="paragraph" w:customStyle="1" w:styleId="Contents4">
    <w:name w:val="Contents 4"/>
    <w:basedOn w:val="Standard"/>
    <w:rsid w:val="00B63932"/>
    <w:pPr>
      <w:tabs>
        <w:tab w:val="right" w:leader="dot" w:pos="9229"/>
      </w:tabs>
      <w:ind w:left="440"/>
      <w:jc w:val="left"/>
    </w:pPr>
    <w:rPr>
      <w:rFonts w:ascii="Times New Roman" w:hAnsi="Times New Roman" w:cs="Times New Roman"/>
      <w:sz w:val="20"/>
    </w:rPr>
  </w:style>
  <w:style w:type="paragraph" w:customStyle="1" w:styleId="Contents5">
    <w:name w:val="Contents 5"/>
    <w:basedOn w:val="Standard"/>
    <w:rsid w:val="00B63932"/>
    <w:pPr>
      <w:tabs>
        <w:tab w:val="right" w:leader="dot" w:pos="9166"/>
      </w:tabs>
      <w:ind w:left="660"/>
      <w:jc w:val="left"/>
    </w:pPr>
    <w:rPr>
      <w:rFonts w:ascii="Times New Roman" w:hAnsi="Times New Roman" w:cs="Times New Roman"/>
      <w:sz w:val="20"/>
    </w:rPr>
  </w:style>
  <w:style w:type="paragraph" w:customStyle="1" w:styleId="Contents6">
    <w:name w:val="Contents 6"/>
    <w:basedOn w:val="Standard"/>
    <w:rsid w:val="00B63932"/>
    <w:pPr>
      <w:tabs>
        <w:tab w:val="right" w:leader="dot" w:pos="9103"/>
      </w:tabs>
      <w:ind w:left="880"/>
      <w:jc w:val="left"/>
    </w:pPr>
    <w:rPr>
      <w:rFonts w:ascii="Times New Roman" w:hAnsi="Times New Roman" w:cs="Times New Roman"/>
      <w:sz w:val="20"/>
    </w:rPr>
  </w:style>
  <w:style w:type="paragraph" w:customStyle="1" w:styleId="Contents7">
    <w:name w:val="Contents 7"/>
    <w:basedOn w:val="Standard"/>
    <w:rsid w:val="00B63932"/>
    <w:pPr>
      <w:tabs>
        <w:tab w:val="right" w:leader="dot" w:pos="9040"/>
      </w:tabs>
      <w:ind w:left="1100"/>
      <w:jc w:val="left"/>
    </w:pPr>
    <w:rPr>
      <w:rFonts w:ascii="Times New Roman" w:hAnsi="Times New Roman" w:cs="Times New Roman"/>
      <w:sz w:val="20"/>
    </w:rPr>
  </w:style>
  <w:style w:type="paragraph" w:customStyle="1" w:styleId="Contents8">
    <w:name w:val="Contents 8"/>
    <w:basedOn w:val="Standard"/>
    <w:rsid w:val="00B63932"/>
    <w:pPr>
      <w:tabs>
        <w:tab w:val="right" w:leader="dot" w:pos="8977"/>
      </w:tabs>
      <w:ind w:left="1320"/>
      <w:jc w:val="left"/>
    </w:pPr>
    <w:rPr>
      <w:rFonts w:ascii="Times New Roman" w:hAnsi="Times New Roman" w:cs="Times New Roman"/>
      <w:sz w:val="20"/>
    </w:rPr>
  </w:style>
  <w:style w:type="paragraph" w:customStyle="1" w:styleId="Contents9">
    <w:name w:val="Contents 9"/>
    <w:basedOn w:val="Standard"/>
    <w:rsid w:val="00B63932"/>
    <w:pPr>
      <w:tabs>
        <w:tab w:val="right" w:leader="dot" w:pos="8914"/>
      </w:tabs>
      <w:ind w:left="1540"/>
      <w:jc w:val="left"/>
    </w:pPr>
    <w:rPr>
      <w:rFonts w:ascii="Times New Roman" w:hAnsi="Times New Roman" w:cs="Times New Roman"/>
      <w:sz w:val="20"/>
    </w:rPr>
  </w:style>
  <w:style w:type="paragraph" w:customStyle="1" w:styleId="TableContents">
    <w:name w:val="Table Contents"/>
    <w:basedOn w:val="Standard"/>
    <w:rsid w:val="00B63932"/>
    <w:pPr>
      <w:suppressLineNumbers/>
    </w:pPr>
  </w:style>
  <w:style w:type="paragraph" w:customStyle="1" w:styleId="TableHeading">
    <w:name w:val="Table Heading"/>
    <w:basedOn w:val="TableContents"/>
    <w:rsid w:val="00B63932"/>
    <w:pPr>
      <w:jc w:val="center"/>
    </w:pPr>
    <w:rPr>
      <w:b/>
      <w:bCs/>
    </w:rPr>
  </w:style>
  <w:style w:type="paragraph" w:customStyle="1" w:styleId="Framecontents">
    <w:name w:val="Frame contents"/>
    <w:basedOn w:val="Textbody"/>
    <w:rsid w:val="00B63932"/>
  </w:style>
  <w:style w:type="paragraph" w:styleId="Testofumetto">
    <w:name w:val="Balloon Text"/>
    <w:basedOn w:val="Standard"/>
    <w:link w:val="TestofumettoCarattere"/>
    <w:rsid w:val="00B63932"/>
    <w:rPr>
      <w:rFonts w:ascii="Tahoma" w:hAnsi="Tahoma"/>
      <w:sz w:val="16"/>
      <w:szCs w:val="14"/>
    </w:rPr>
  </w:style>
  <w:style w:type="character" w:customStyle="1" w:styleId="TestofumettoCarattere">
    <w:name w:val="Testo fumetto Carattere"/>
    <w:basedOn w:val="Carpredefinitoparagrafo"/>
    <w:link w:val="Testofumetto"/>
    <w:rsid w:val="00B63932"/>
    <w:rPr>
      <w:rFonts w:ascii="Tahoma" w:eastAsia="Times New Roman" w:hAnsi="Tahoma" w:cs="Arial"/>
      <w:kern w:val="3"/>
      <w:sz w:val="16"/>
      <w:szCs w:val="14"/>
      <w:lang w:eastAsia="zh-CN"/>
    </w:rPr>
  </w:style>
  <w:style w:type="paragraph" w:styleId="Intestazione">
    <w:name w:val="header"/>
    <w:basedOn w:val="Standard"/>
    <w:link w:val="IntestazioneCarattere"/>
    <w:uiPriority w:val="99"/>
    <w:rsid w:val="00B63932"/>
    <w:pPr>
      <w:suppressLineNumbers/>
      <w:tabs>
        <w:tab w:val="center" w:pos="4819"/>
        <w:tab w:val="right" w:pos="9638"/>
      </w:tabs>
    </w:pPr>
  </w:style>
  <w:style w:type="character" w:customStyle="1" w:styleId="IntestazioneCarattere">
    <w:name w:val="Intestazione Carattere"/>
    <w:basedOn w:val="Carpredefinitoparagrafo"/>
    <w:link w:val="Intestazione"/>
    <w:uiPriority w:val="99"/>
    <w:rsid w:val="00B63932"/>
    <w:rPr>
      <w:rFonts w:ascii="Arial" w:eastAsia="Times New Roman" w:hAnsi="Arial" w:cs="Arial"/>
      <w:kern w:val="3"/>
      <w:szCs w:val="24"/>
      <w:lang w:eastAsia="zh-CN"/>
    </w:rPr>
  </w:style>
  <w:style w:type="paragraph" w:customStyle="1" w:styleId="Footnote">
    <w:name w:val="Footnote"/>
    <w:basedOn w:val="Standard"/>
    <w:rsid w:val="00B63932"/>
    <w:pPr>
      <w:suppressLineNumbers/>
      <w:ind w:left="283" w:hanging="283"/>
    </w:pPr>
    <w:rPr>
      <w:sz w:val="20"/>
      <w:szCs w:val="20"/>
    </w:rPr>
  </w:style>
  <w:style w:type="paragraph" w:customStyle="1" w:styleId="Default">
    <w:name w:val="Default"/>
    <w:basedOn w:val="Standard"/>
    <w:rsid w:val="00B63932"/>
    <w:pPr>
      <w:suppressAutoHyphens w:val="0"/>
      <w:jc w:val="left"/>
    </w:pPr>
    <w:rPr>
      <w:rFonts w:ascii="Arial, Arial" w:eastAsia="Arial, Arial" w:hAnsi="Arial, Arial" w:cs="Arial, Arial"/>
      <w:color w:val="000000"/>
      <w:sz w:val="24"/>
      <w:lang w:bidi="hi-IN"/>
    </w:rPr>
  </w:style>
  <w:style w:type="paragraph" w:customStyle="1" w:styleId="int0">
    <w:name w:val="int0"/>
    <w:basedOn w:val="Titolo2"/>
    <w:rsid w:val="00B63932"/>
    <w:pPr>
      <w:widowControl w:val="0"/>
      <w:jc w:val="center"/>
    </w:pPr>
    <w:rPr>
      <w:rFonts w:ascii="Times New Roman" w:eastAsia="SimSun" w:hAnsi="Times New Roman" w:cs="Times New Roman"/>
      <w:bCs w:val="0"/>
      <w:smallCaps/>
      <w:sz w:val="22"/>
      <w:szCs w:val="52"/>
      <w:lang w:bidi="hi-IN"/>
    </w:rPr>
  </w:style>
  <w:style w:type="paragraph" w:styleId="Titolo">
    <w:name w:val="Title"/>
    <w:basedOn w:val="Standard"/>
    <w:next w:val="Sottotitolo"/>
    <w:link w:val="TitoloCarattere"/>
    <w:rsid w:val="00B63932"/>
    <w:pPr>
      <w:spacing w:line="360" w:lineRule="auto"/>
      <w:jc w:val="center"/>
    </w:pPr>
    <w:rPr>
      <w:b/>
      <w:bCs/>
      <w:sz w:val="24"/>
      <w:szCs w:val="20"/>
      <w:lang w:bidi="he-IL"/>
    </w:rPr>
  </w:style>
  <w:style w:type="character" w:customStyle="1" w:styleId="TitoloCarattere">
    <w:name w:val="Titolo Carattere"/>
    <w:basedOn w:val="Carpredefinitoparagrafo"/>
    <w:link w:val="Titolo"/>
    <w:rsid w:val="00B63932"/>
    <w:rPr>
      <w:rFonts w:ascii="Arial" w:eastAsia="Times New Roman" w:hAnsi="Arial" w:cs="Arial"/>
      <w:b/>
      <w:bCs/>
      <w:kern w:val="3"/>
      <w:sz w:val="24"/>
      <w:szCs w:val="20"/>
      <w:lang w:eastAsia="zh-CN" w:bidi="he-IL"/>
    </w:rPr>
  </w:style>
  <w:style w:type="paragraph" w:styleId="Paragrafoelenco">
    <w:name w:val="List Paragraph"/>
    <w:basedOn w:val="Standard"/>
    <w:uiPriority w:val="34"/>
    <w:qFormat/>
    <w:rsid w:val="00B63932"/>
    <w:pPr>
      <w:suppressAutoHyphens w:val="0"/>
      <w:spacing w:after="200" w:line="276" w:lineRule="auto"/>
      <w:ind w:left="720"/>
    </w:pPr>
    <w:rPr>
      <w:rFonts w:ascii="Calibri" w:eastAsia="Calibri" w:hAnsi="Calibri" w:cs="Times New Roman"/>
      <w:szCs w:val="22"/>
      <w:lang w:eastAsia="en-US"/>
    </w:rPr>
  </w:style>
  <w:style w:type="paragraph" w:styleId="NormaleWeb">
    <w:name w:val="Normal (Web)"/>
    <w:basedOn w:val="Standard"/>
    <w:rsid w:val="00B63932"/>
    <w:pPr>
      <w:suppressAutoHyphens w:val="0"/>
      <w:spacing w:before="100" w:after="100"/>
    </w:pPr>
    <w:rPr>
      <w:rFonts w:cs="Times New Roman"/>
      <w:lang w:eastAsia="it-IT" w:bidi="he-IL"/>
    </w:rPr>
  </w:style>
  <w:style w:type="character" w:customStyle="1" w:styleId="WW8Num1z0">
    <w:name w:val="WW8Num1z0"/>
    <w:rsid w:val="00B63932"/>
    <w:rPr>
      <w:rFonts w:ascii="Symbol" w:hAnsi="Symbol" w:cs="OpenSymbol"/>
    </w:rPr>
  </w:style>
  <w:style w:type="character" w:customStyle="1" w:styleId="WW8Num1z1">
    <w:name w:val="WW8Num1z1"/>
    <w:rsid w:val="00B63932"/>
    <w:rPr>
      <w:rFonts w:ascii="OpenSymbol" w:hAnsi="OpenSymbol" w:cs="OpenSymbol"/>
    </w:rPr>
  </w:style>
  <w:style w:type="character" w:customStyle="1" w:styleId="WW8Num2z0">
    <w:name w:val="WW8Num2z0"/>
    <w:rsid w:val="00B63932"/>
    <w:rPr>
      <w:rFonts w:ascii="Wingdings" w:hAnsi="Wingdings" w:cs="Wingdings"/>
    </w:rPr>
  </w:style>
  <w:style w:type="character" w:customStyle="1" w:styleId="WW8Num2z1">
    <w:name w:val="WW8Num2z1"/>
    <w:rsid w:val="00B63932"/>
    <w:rPr>
      <w:rFonts w:ascii="Courier New" w:hAnsi="Courier New" w:cs="Courier New"/>
    </w:rPr>
  </w:style>
  <w:style w:type="character" w:customStyle="1" w:styleId="WW8Num2z3">
    <w:name w:val="WW8Num2z3"/>
    <w:rsid w:val="00B63932"/>
    <w:rPr>
      <w:rFonts w:ascii="Symbol" w:hAnsi="Symbol" w:cs="Symbol"/>
    </w:rPr>
  </w:style>
  <w:style w:type="character" w:customStyle="1" w:styleId="WW8Num3z0">
    <w:name w:val="WW8Num3z0"/>
    <w:rsid w:val="00B63932"/>
    <w:rPr>
      <w:rFonts w:ascii="Wingdings" w:hAnsi="Wingdings" w:cs="Wingdings"/>
    </w:rPr>
  </w:style>
  <w:style w:type="character" w:customStyle="1" w:styleId="WW8Num3z1">
    <w:name w:val="WW8Num3z1"/>
    <w:rsid w:val="00B63932"/>
    <w:rPr>
      <w:rFonts w:ascii="Courier New" w:hAnsi="Courier New" w:cs="Courier New"/>
    </w:rPr>
  </w:style>
  <w:style w:type="character" w:customStyle="1" w:styleId="WW8Num3z3">
    <w:name w:val="WW8Num3z3"/>
    <w:rsid w:val="00B63932"/>
    <w:rPr>
      <w:rFonts w:ascii="Symbol" w:hAnsi="Symbol" w:cs="Symbol"/>
    </w:rPr>
  </w:style>
  <w:style w:type="character" w:customStyle="1" w:styleId="WW8Num4z0">
    <w:name w:val="WW8Num4z0"/>
    <w:rsid w:val="00B63932"/>
    <w:rPr>
      <w:rFonts w:ascii="Arial" w:eastAsia="Arial" w:hAnsi="Arial" w:cs="Arial"/>
      <w:b w:val="0"/>
      <w:i w:val="0"/>
      <w:strike w:val="0"/>
      <w:dstrike w:val="0"/>
      <w:color w:val="000000"/>
      <w:position w:val="0"/>
      <w:sz w:val="22"/>
      <w:szCs w:val="22"/>
      <w:u w:val="none"/>
      <w:vertAlign w:val="baseline"/>
    </w:rPr>
  </w:style>
  <w:style w:type="character" w:customStyle="1" w:styleId="WW8Num5z0">
    <w:name w:val="WW8Num5z0"/>
    <w:rsid w:val="00B63932"/>
    <w:rPr>
      <w:rFonts w:ascii="Arial" w:eastAsia="Arial" w:hAnsi="Arial" w:cs="Arial"/>
      <w:b w:val="0"/>
      <w:i w:val="0"/>
      <w:strike w:val="0"/>
      <w:dstrike w:val="0"/>
      <w:color w:val="000000"/>
      <w:position w:val="0"/>
      <w:sz w:val="22"/>
      <w:szCs w:val="22"/>
      <w:u w:val="none"/>
      <w:vertAlign w:val="baseline"/>
    </w:rPr>
  </w:style>
  <w:style w:type="character" w:customStyle="1" w:styleId="WW8Num6z0">
    <w:name w:val="WW8Num6z0"/>
    <w:rsid w:val="00B63932"/>
  </w:style>
  <w:style w:type="character" w:customStyle="1" w:styleId="WW8Num6z1">
    <w:name w:val="WW8Num6z1"/>
    <w:rsid w:val="00B63932"/>
  </w:style>
  <w:style w:type="character" w:customStyle="1" w:styleId="WW8Num6z2">
    <w:name w:val="WW8Num6z2"/>
    <w:rsid w:val="00B63932"/>
  </w:style>
  <w:style w:type="character" w:customStyle="1" w:styleId="WW8Num6z3">
    <w:name w:val="WW8Num6z3"/>
    <w:rsid w:val="00B63932"/>
  </w:style>
  <w:style w:type="character" w:customStyle="1" w:styleId="WW8Num6z4">
    <w:name w:val="WW8Num6z4"/>
    <w:rsid w:val="00B63932"/>
  </w:style>
  <w:style w:type="character" w:customStyle="1" w:styleId="WW8Num6z5">
    <w:name w:val="WW8Num6z5"/>
    <w:rsid w:val="00B63932"/>
  </w:style>
  <w:style w:type="character" w:customStyle="1" w:styleId="WW8Num6z6">
    <w:name w:val="WW8Num6z6"/>
    <w:rsid w:val="00B63932"/>
  </w:style>
  <w:style w:type="character" w:customStyle="1" w:styleId="WW8Num6z7">
    <w:name w:val="WW8Num6z7"/>
    <w:rsid w:val="00B63932"/>
  </w:style>
  <w:style w:type="character" w:customStyle="1" w:styleId="WW8Num6z8">
    <w:name w:val="WW8Num6z8"/>
    <w:rsid w:val="00B63932"/>
  </w:style>
  <w:style w:type="character" w:customStyle="1" w:styleId="WW8Num7z0">
    <w:name w:val="WW8Num7z0"/>
    <w:rsid w:val="00B63932"/>
  </w:style>
  <w:style w:type="character" w:customStyle="1" w:styleId="WW8Num7z3">
    <w:name w:val="WW8Num7z3"/>
    <w:rsid w:val="00B63932"/>
    <w:rPr>
      <w:rFonts w:ascii="Arial" w:hAnsi="Arial" w:cs="Arial"/>
      <w:sz w:val="22"/>
      <w:szCs w:val="24"/>
    </w:rPr>
  </w:style>
  <w:style w:type="character" w:customStyle="1" w:styleId="WW8Num8z0">
    <w:name w:val="WW8Num8z0"/>
    <w:rsid w:val="00B63932"/>
  </w:style>
  <w:style w:type="character" w:customStyle="1" w:styleId="WW8Num8z1">
    <w:name w:val="WW8Num8z1"/>
    <w:rsid w:val="00B63932"/>
  </w:style>
  <w:style w:type="character" w:customStyle="1" w:styleId="WW8Num8z2">
    <w:name w:val="WW8Num8z2"/>
    <w:rsid w:val="00B63932"/>
  </w:style>
  <w:style w:type="character" w:customStyle="1" w:styleId="WW8Num8z3">
    <w:name w:val="WW8Num8z3"/>
    <w:rsid w:val="00B63932"/>
  </w:style>
  <w:style w:type="character" w:customStyle="1" w:styleId="WW8Num8z4">
    <w:name w:val="WW8Num8z4"/>
    <w:rsid w:val="00B63932"/>
  </w:style>
  <w:style w:type="character" w:customStyle="1" w:styleId="WW8Num8z5">
    <w:name w:val="WW8Num8z5"/>
    <w:rsid w:val="00B63932"/>
  </w:style>
  <w:style w:type="character" w:customStyle="1" w:styleId="WW8Num8z6">
    <w:name w:val="WW8Num8z6"/>
    <w:rsid w:val="00B63932"/>
  </w:style>
  <w:style w:type="character" w:customStyle="1" w:styleId="WW8Num8z7">
    <w:name w:val="WW8Num8z7"/>
    <w:rsid w:val="00B63932"/>
  </w:style>
  <w:style w:type="character" w:customStyle="1" w:styleId="WW8Num8z8">
    <w:name w:val="WW8Num8z8"/>
    <w:rsid w:val="00B63932"/>
  </w:style>
  <w:style w:type="character" w:customStyle="1" w:styleId="WW8Num9z0">
    <w:name w:val="WW8Num9z0"/>
    <w:rsid w:val="00B63932"/>
    <w:rPr>
      <w:rFonts w:ascii="Wingdings" w:hAnsi="Wingdings" w:cs="Wingdings"/>
    </w:rPr>
  </w:style>
  <w:style w:type="character" w:customStyle="1" w:styleId="WW8Num9z1">
    <w:name w:val="WW8Num9z1"/>
    <w:rsid w:val="00B63932"/>
    <w:rPr>
      <w:rFonts w:ascii="Courier New" w:hAnsi="Courier New" w:cs="Courier New"/>
    </w:rPr>
  </w:style>
  <w:style w:type="character" w:customStyle="1" w:styleId="WW8Num9z3">
    <w:name w:val="WW8Num9z3"/>
    <w:rsid w:val="00B63932"/>
    <w:rPr>
      <w:rFonts w:ascii="Symbol" w:hAnsi="Symbol" w:cs="Symbol"/>
    </w:rPr>
  </w:style>
  <w:style w:type="character" w:customStyle="1" w:styleId="WW8Num10z0">
    <w:name w:val="WW8Num10z0"/>
    <w:rsid w:val="00B63932"/>
    <w:rPr>
      <w:rFonts w:ascii="Wingdings" w:hAnsi="Wingdings" w:cs="Wingdings"/>
    </w:rPr>
  </w:style>
  <w:style w:type="character" w:customStyle="1" w:styleId="WW8Num10z1">
    <w:name w:val="WW8Num10z1"/>
    <w:rsid w:val="00B63932"/>
  </w:style>
  <w:style w:type="character" w:customStyle="1" w:styleId="WW8Num10z2">
    <w:name w:val="WW8Num10z2"/>
    <w:rsid w:val="00B63932"/>
  </w:style>
  <w:style w:type="character" w:customStyle="1" w:styleId="WW8Num10z3">
    <w:name w:val="WW8Num10z3"/>
    <w:rsid w:val="00B63932"/>
  </w:style>
  <w:style w:type="character" w:customStyle="1" w:styleId="WW8Num10z4">
    <w:name w:val="WW8Num10z4"/>
    <w:rsid w:val="00B63932"/>
  </w:style>
  <w:style w:type="character" w:customStyle="1" w:styleId="WW8Num10z5">
    <w:name w:val="WW8Num10z5"/>
    <w:rsid w:val="00B63932"/>
  </w:style>
  <w:style w:type="character" w:customStyle="1" w:styleId="WW8Num10z6">
    <w:name w:val="WW8Num10z6"/>
    <w:rsid w:val="00B63932"/>
  </w:style>
  <w:style w:type="character" w:customStyle="1" w:styleId="WW8Num10z7">
    <w:name w:val="WW8Num10z7"/>
    <w:rsid w:val="00B63932"/>
  </w:style>
  <w:style w:type="character" w:customStyle="1" w:styleId="WW8Num10z8">
    <w:name w:val="WW8Num10z8"/>
    <w:rsid w:val="00B63932"/>
  </w:style>
  <w:style w:type="character" w:customStyle="1" w:styleId="WW8Num11z0">
    <w:name w:val="WW8Num11z0"/>
    <w:rsid w:val="00B63932"/>
    <w:rPr>
      <w:rFonts w:ascii="Times New Roman" w:eastAsia="Times New Roman" w:hAnsi="Times New Roman" w:cs="Times New Roman"/>
      <w:b/>
      <w:bCs/>
      <w:i w:val="0"/>
      <w:strike w:val="0"/>
      <w:dstrike w:val="0"/>
      <w:color w:val="000000"/>
      <w:position w:val="0"/>
      <w:sz w:val="22"/>
      <w:szCs w:val="22"/>
      <w:u w:val="none"/>
      <w:vertAlign w:val="baseline"/>
    </w:rPr>
  </w:style>
  <w:style w:type="character" w:customStyle="1" w:styleId="WW8Num12z0">
    <w:name w:val="WW8Num12z0"/>
    <w:rsid w:val="00B63932"/>
    <w:rPr>
      <w:rFonts w:ascii="Wingdings" w:hAnsi="Wingdings" w:cs="Wingdings"/>
    </w:rPr>
  </w:style>
  <w:style w:type="character" w:customStyle="1" w:styleId="WW8Num12z1">
    <w:name w:val="WW8Num12z1"/>
    <w:rsid w:val="00B63932"/>
    <w:rPr>
      <w:rFonts w:ascii="Courier New" w:hAnsi="Courier New" w:cs="Courier New"/>
    </w:rPr>
  </w:style>
  <w:style w:type="character" w:customStyle="1" w:styleId="WW8Num12z3">
    <w:name w:val="WW8Num12z3"/>
    <w:rsid w:val="00B63932"/>
    <w:rPr>
      <w:rFonts w:ascii="Symbol" w:hAnsi="Symbol" w:cs="Symbol"/>
    </w:rPr>
  </w:style>
  <w:style w:type="character" w:customStyle="1" w:styleId="WW8Num13z0">
    <w:name w:val="WW8Num13z0"/>
    <w:rsid w:val="00B63932"/>
    <w:rPr>
      <w:rFonts w:ascii="Wingdings" w:hAnsi="Wingdings" w:cs="Wingdings"/>
    </w:rPr>
  </w:style>
  <w:style w:type="character" w:customStyle="1" w:styleId="WW8Num13z1">
    <w:name w:val="WW8Num13z1"/>
    <w:rsid w:val="00B63932"/>
    <w:rPr>
      <w:rFonts w:ascii="Courier New" w:hAnsi="Courier New" w:cs="Courier New"/>
    </w:rPr>
  </w:style>
  <w:style w:type="character" w:customStyle="1" w:styleId="WW8Num13z3">
    <w:name w:val="WW8Num13z3"/>
    <w:rsid w:val="00B63932"/>
    <w:rPr>
      <w:rFonts w:ascii="Symbol" w:hAnsi="Symbol" w:cs="Symbol"/>
    </w:rPr>
  </w:style>
  <w:style w:type="character" w:customStyle="1" w:styleId="WW8Num14z0">
    <w:name w:val="WW8Num14z0"/>
    <w:rsid w:val="00B63932"/>
    <w:rPr>
      <w:rFonts w:ascii="Wingdings" w:hAnsi="Wingdings" w:cs="Wingdings"/>
    </w:rPr>
  </w:style>
  <w:style w:type="character" w:customStyle="1" w:styleId="WW8Num14z1">
    <w:name w:val="WW8Num14z1"/>
    <w:rsid w:val="00B63932"/>
    <w:rPr>
      <w:rFonts w:ascii="Courier New" w:hAnsi="Courier New" w:cs="Courier New"/>
    </w:rPr>
  </w:style>
  <w:style w:type="character" w:customStyle="1" w:styleId="WW8Num14z3">
    <w:name w:val="WW8Num14z3"/>
    <w:rsid w:val="00B63932"/>
    <w:rPr>
      <w:rFonts w:ascii="Symbol" w:hAnsi="Symbol" w:cs="Symbol"/>
    </w:rPr>
  </w:style>
  <w:style w:type="character" w:customStyle="1" w:styleId="WW8Num15z0">
    <w:name w:val="WW8Num15z0"/>
    <w:rsid w:val="00B63932"/>
  </w:style>
  <w:style w:type="character" w:customStyle="1" w:styleId="WW8Num15z1">
    <w:name w:val="WW8Num15z1"/>
    <w:rsid w:val="00B63932"/>
  </w:style>
  <w:style w:type="character" w:customStyle="1" w:styleId="WW8Num15z2">
    <w:name w:val="WW8Num15z2"/>
    <w:rsid w:val="00B63932"/>
  </w:style>
  <w:style w:type="character" w:customStyle="1" w:styleId="WW8Num15z3">
    <w:name w:val="WW8Num15z3"/>
    <w:rsid w:val="00B63932"/>
    <w:rPr>
      <w:rFonts w:ascii="Arial" w:hAnsi="Arial" w:cs="Arial"/>
      <w:sz w:val="22"/>
      <w:szCs w:val="24"/>
    </w:rPr>
  </w:style>
  <w:style w:type="character" w:customStyle="1" w:styleId="WW8Num15z4">
    <w:name w:val="WW8Num15z4"/>
    <w:rsid w:val="00B63932"/>
  </w:style>
  <w:style w:type="character" w:customStyle="1" w:styleId="WW8Num15z5">
    <w:name w:val="WW8Num15z5"/>
    <w:rsid w:val="00B63932"/>
  </w:style>
  <w:style w:type="character" w:customStyle="1" w:styleId="WW8Num15z6">
    <w:name w:val="WW8Num15z6"/>
    <w:rsid w:val="00B63932"/>
  </w:style>
  <w:style w:type="character" w:customStyle="1" w:styleId="WW8Num15z7">
    <w:name w:val="WW8Num15z7"/>
    <w:rsid w:val="00B63932"/>
  </w:style>
  <w:style w:type="character" w:customStyle="1" w:styleId="WW8Num15z8">
    <w:name w:val="WW8Num15z8"/>
    <w:rsid w:val="00B63932"/>
  </w:style>
  <w:style w:type="character" w:styleId="Numeropagina">
    <w:name w:val="page number"/>
    <w:basedOn w:val="Carpredefinitoparagrafo"/>
    <w:rsid w:val="00B63932"/>
  </w:style>
  <w:style w:type="character" w:customStyle="1" w:styleId="Internetlink">
    <w:name w:val="Internet link"/>
    <w:basedOn w:val="Carpredefinitoparagrafo"/>
    <w:rsid w:val="00B63932"/>
    <w:rPr>
      <w:color w:val="0000FF"/>
      <w:u w:val="single"/>
    </w:rPr>
  </w:style>
  <w:style w:type="character" w:customStyle="1" w:styleId="Footnoteanchor">
    <w:name w:val="Footnote anchor"/>
    <w:rsid w:val="00B63932"/>
    <w:rPr>
      <w:position w:val="0"/>
      <w:vertAlign w:val="superscript"/>
    </w:rPr>
  </w:style>
  <w:style w:type="character" w:styleId="Rimandonotaapidipagina">
    <w:name w:val="footnote reference"/>
    <w:basedOn w:val="Carpredefinitoparagrafo"/>
    <w:rsid w:val="00B63932"/>
    <w:rPr>
      <w:position w:val="0"/>
      <w:vertAlign w:val="superscript"/>
    </w:rPr>
  </w:style>
  <w:style w:type="character" w:customStyle="1" w:styleId="ListLabel1">
    <w:name w:val="ListLabel 1"/>
    <w:rsid w:val="00B63932"/>
    <w:rPr>
      <w:rFonts w:cs="OpenSymbol"/>
    </w:rPr>
  </w:style>
  <w:style w:type="character" w:customStyle="1" w:styleId="ListLabel2">
    <w:name w:val="ListLabel 2"/>
    <w:rsid w:val="00B63932"/>
    <w:rPr>
      <w:rFonts w:cs="Wingdings"/>
    </w:rPr>
  </w:style>
  <w:style w:type="character" w:customStyle="1" w:styleId="ListLabel3">
    <w:name w:val="ListLabel 3"/>
    <w:rsid w:val="00B63932"/>
    <w:rPr>
      <w:rFonts w:cs="Courier New"/>
    </w:rPr>
  </w:style>
  <w:style w:type="character" w:customStyle="1" w:styleId="ListLabel4">
    <w:name w:val="ListLabel 4"/>
    <w:rsid w:val="00B63932"/>
    <w:rPr>
      <w:rFonts w:cs="Symbol"/>
    </w:rPr>
  </w:style>
  <w:style w:type="character" w:customStyle="1" w:styleId="ListLabel5">
    <w:name w:val="ListLabel 5"/>
    <w:rsid w:val="00B63932"/>
    <w:rPr>
      <w:rFonts w:eastAsia="Arial" w:cs="Arial"/>
      <w:b w:val="0"/>
      <w:i w:val="0"/>
      <w:strike w:val="0"/>
      <w:dstrike w:val="0"/>
      <w:color w:val="000000"/>
      <w:position w:val="0"/>
      <w:sz w:val="22"/>
      <w:szCs w:val="22"/>
      <w:u w:val="none"/>
      <w:vertAlign w:val="baseline"/>
    </w:rPr>
  </w:style>
  <w:style w:type="character" w:customStyle="1" w:styleId="ListLabel6">
    <w:name w:val="ListLabel 6"/>
    <w:rsid w:val="00B63932"/>
    <w:rPr>
      <w:rFonts w:cs="Arial"/>
      <w:sz w:val="22"/>
      <w:szCs w:val="24"/>
    </w:rPr>
  </w:style>
  <w:style w:type="character" w:customStyle="1" w:styleId="ListLabel7">
    <w:name w:val="ListLabel 7"/>
    <w:rsid w:val="00B63932"/>
    <w:rPr>
      <w:rFonts w:eastAsia="Times New Roman" w:cs="Times New Roman"/>
      <w:b/>
      <w:bCs/>
      <w:i w:val="0"/>
      <w:strike w:val="0"/>
      <w:dstrike w:val="0"/>
      <w:color w:val="000000"/>
      <w:position w:val="0"/>
      <w:sz w:val="22"/>
      <w:szCs w:val="22"/>
      <w:u w:val="none"/>
      <w:vertAlign w:val="baseline"/>
    </w:rPr>
  </w:style>
  <w:style w:type="character" w:customStyle="1" w:styleId="ListLabel8">
    <w:name w:val="ListLabel 8"/>
    <w:rsid w:val="00B63932"/>
    <w:rPr>
      <w:rFonts w:cs="Arial"/>
      <w:i w:val="0"/>
      <w:color w:val="222222"/>
      <w:sz w:val="20"/>
    </w:rPr>
  </w:style>
  <w:style w:type="character" w:customStyle="1" w:styleId="FootnoteSymbol">
    <w:name w:val="Footnote Symbol"/>
    <w:rsid w:val="00B63932"/>
  </w:style>
  <w:style w:type="character" w:customStyle="1" w:styleId="NumberingSymbols">
    <w:name w:val="Numbering Symbols"/>
    <w:rsid w:val="00B63932"/>
  </w:style>
  <w:style w:type="numbering" w:customStyle="1" w:styleId="Outline">
    <w:name w:val="Outline"/>
    <w:basedOn w:val="Nessunelenco"/>
    <w:rsid w:val="00B63932"/>
    <w:pPr>
      <w:numPr>
        <w:numId w:val="1"/>
      </w:numPr>
    </w:pPr>
  </w:style>
  <w:style w:type="numbering" w:customStyle="1" w:styleId="WWNum1">
    <w:name w:val="WWNum1"/>
    <w:basedOn w:val="Nessunelenco"/>
    <w:rsid w:val="00B63932"/>
    <w:pPr>
      <w:numPr>
        <w:numId w:val="2"/>
      </w:numPr>
    </w:pPr>
  </w:style>
  <w:style w:type="numbering" w:customStyle="1" w:styleId="WWNum2">
    <w:name w:val="WWNum2"/>
    <w:basedOn w:val="Nessunelenco"/>
    <w:rsid w:val="00B63932"/>
    <w:pPr>
      <w:numPr>
        <w:numId w:val="3"/>
      </w:numPr>
    </w:pPr>
  </w:style>
  <w:style w:type="numbering" w:customStyle="1" w:styleId="WWNum3">
    <w:name w:val="WWNum3"/>
    <w:basedOn w:val="Nessunelenco"/>
    <w:rsid w:val="00B63932"/>
    <w:pPr>
      <w:numPr>
        <w:numId w:val="4"/>
      </w:numPr>
    </w:pPr>
  </w:style>
  <w:style w:type="numbering" w:customStyle="1" w:styleId="WWNum4">
    <w:name w:val="WWNum4"/>
    <w:basedOn w:val="Nessunelenco"/>
    <w:rsid w:val="00B63932"/>
    <w:pPr>
      <w:numPr>
        <w:numId w:val="5"/>
      </w:numPr>
    </w:pPr>
  </w:style>
  <w:style w:type="numbering" w:customStyle="1" w:styleId="WWNum5">
    <w:name w:val="WWNum5"/>
    <w:basedOn w:val="Nessunelenco"/>
    <w:rsid w:val="00B63932"/>
    <w:pPr>
      <w:numPr>
        <w:numId w:val="6"/>
      </w:numPr>
    </w:pPr>
  </w:style>
  <w:style w:type="numbering" w:customStyle="1" w:styleId="WWNum6">
    <w:name w:val="WWNum6"/>
    <w:basedOn w:val="Nessunelenco"/>
    <w:rsid w:val="00B63932"/>
    <w:pPr>
      <w:numPr>
        <w:numId w:val="7"/>
      </w:numPr>
    </w:pPr>
  </w:style>
  <w:style w:type="numbering" w:customStyle="1" w:styleId="WWNum7">
    <w:name w:val="WWNum7"/>
    <w:basedOn w:val="Nessunelenco"/>
    <w:rsid w:val="00B63932"/>
    <w:pPr>
      <w:numPr>
        <w:numId w:val="8"/>
      </w:numPr>
    </w:pPr>
  </w:style>
  <w:style w:type="numbering" w:customStyle="1" w:styleId="WWNum8">
    <w:name w:val="WWNum8"/>
    <w:basedOn w:val="Nessunelenco"/>
    <w:rsid w:val="00B63932"/>
    <w:pPr>
      <w:numPr>
        <w:numId w:val="9"/>
      </w:numPr>
    </w:pPr>
  </w:style>
  <w:style w:type="numbering" w:customStyle="1" w:styleId="WWNum9">
    <w:name w:val="WWNum9"/>
    <w:basedOn w:val="Nessunelenco"/>
    <w:rsid w:val="00B63932"/>
    <w:pPr>
      <w:numPr>
        <w:numId w:val="10"/>
      </w:numPr>
    </w:pPr>
  </w:style>
  <w:style w:type="numbering" w:customStyle="1" w:styleId="WWNum10">
    <w:name w:val="WWNum10"/>
    <w:basedOn w:val="Nessunelenco"/>
    <w:rsid w:val="00B63932"/>
    <w:pPr>
      <w:numPr>
        <w:numId w:val="11"/>
      </w:numPr>
    </w:pPr>
  </w:style>
  <w:style w:type="numbering" w:customStyle="1" w:styleId="WWNum11">
    <w:name w:val="WWNum11"/>
    <w:basedOn w:val="Nessunelenco"/>
    <w:rsid w:val="00B63932"/>
    <w:pPr>
      <w:numPr>
        <w:numId w:val="12"/>
      </w:numPr>
    </w:pPr>
  </w:style>
  <w:style w:type="numbering" w:customStyle="1" w:styleId="WWNum12">
    <w:name w:val="WWNum12"/>
    <w:basedOn w:val="Nessunelenco"/>
    <w:rsid w:val="00B63932"/>
    <w:pPr>
      <w:numPr>
        <w:numId w:val="13"/>
      </w:numPr>
    </w:pPr>
  </w:style>
  <w:style w:type="numbering" w:customStyle="1" w:styleId="WWNum13">
    <w:name w:val="WWNum13"/>
    <w:basedOn w:val="Nessunelenco"/>
    <w:rsid w:val="00B63932"/>
    <w:pPr>
      <w:numPr>
        <w:numId w:val="14"/>
      </w:numPr>
    </w:pPr>
  </w:style>
  <w:style w:type="numbering" w:customStyle="1" w:styleId="WWNum14">
    <w:name w:val="WWNum14"/>
    <w:basedOn w:val="Nessunelenco"/>
    <w:rsid w:val="00B63932"/>
    <w:pPr>
      <w:numPr>
        <w:numId w:val="15"/>
      </w:numPr>
    </w:pPr>
  </w:style>
  <w:style w:type="numbering" w:customStyle="1" w:styleId="WWNum15">
    <w:name w:val="WWNum15"/>
    <w:basedOn w:val="Nessunelenco"/>
    <w:rsid w:val="00B63932"/>
    <w:pPr>
      <w:numPr>
        <w:numId w:val="16"/>
      </w:numPr>
    </w:pPr>
  </w:style>
  <w:style w:type="numbering" w:customStyle="1" w:styleId="WWNum16">
    <w:name w:val="WWNum16"/>
    <w:basedOn w:val="Nessunelenco"/>
    <w:rsid w:val="00B63932"/>
    <w:pPr>
      <w:numPr>
        <w:numId w:val="17"/>
      </w:numPr>
    </w:pPr>
  </w:style>
  <w:style w:type="numbering" w:customStyle="1" w:styleId="WWNum17">
    <w:name w:val="WWNum17"/>
    <w:basedOn w:val="Nessunelenco"/>
    <w:rsid w:val="00B63932"/>
    <w:pPr>
      <w:numPr>
        <w:numId w:val="18"/>
      </w:numPr>
    </w:pPr>
  </w:style>
  <w:style w:type="numbering" w:customStyle="1" w:styleId="WWNum18">
    <w:name w:val="WWNum18"/>
    <w:basedOn w:val="Nessunelenco"/>
    <w:rsid w:val="00B63932"/>
    <w:pPr>
      <w:numPr>
        <w:numId w:val="19"/>
      </w:numPr>
    </w:pPr>
  </w:style>
  <w:style w:type="numbering" w:customStyle="1" w:styleId="WWNum19">
    <w:name w:val="WWNum19"/>
    <w:basedOn w:val="Nessunelenco"/>
    <w:rsid w:val="00B63932"/>
    <w:pPr>
      <w:numPr>
        <w:numId w:val="20"/>
      </w:numPr>
    </w:pPr>
  </w:style>
  <w:style w:type="numbering" w:customStyle="1" w:styleId="WWNum20">
    <w:name w:val="WWNum20"/>
    <w:basedOn w:val="Nessunelenco"/>
    <w:rsid w:val="00B63932"/>
    <w:pPr>
      <w:numPr>
        <w:numId w:val="21"/>
      </w:numPr>
    </w:pPr>
  </w:style>
  <w:style w:type="numbering" w:customStyle="1" w:styleId="WWNum21">
    <w:name w:val="WWNum21"/>
    <w:basedOn w:val="Nessunelenco"/>
    <w:rsid w:val="00B63932"/>
    <w:pPr>
      <w:numPr>
        <w:numId w:val="22"/>
      </w:numPr>
    </w:pPr>
  </w:style>
  <w:style w:type="numbering" w:customStyle="1" w:styleId="WWNum22">
    <w:name w:val="WWNum22"/>
    <w:basedOn w:val="Nessunelenco"/>
    <w:rsid w:val="00B63932"/>
    <w:pPr>
      <w:numPr>
        <w:numId w:val="23"/>
      </w:numPr>
    </w:pPr>
  </w:style>
  <w:style w:type="numbering" w:customStyle="1" w:styleId="WWNum23">
    <w:name w:val="WWNum23"/>
    <w:basedOn w:val="Nessunelenco"/>
    <w:rsid w:val="00B63932"/>
    <w:pPr>
      <w:numPr>
        <w:numId w:val="24"/>
      </w:numPr>
    </w:pPr>
  </w:style>
  <w:style w:type="numbering" w:customStyle="1" w:styleId="WWNum24">
    <w:name w:val="WWNum24"/>
    <w:basedOn w:val="Nessunelenco"/>
    <w:rsid w:val="00B63932"/>
    <w:pPr>
      <w:numPr>
        <w:numId w:val="25"/>
      </w:numPr>
    </w:pPr>
  </w:style>
  <w:style w:type="numbering" w:customStyle="1" w:styleId="WWNum25">
    <w:name w:val="WWNum25"/>
    <w:basedOn w:val="Nessunelenco"/>
    <w:rsid w:val="00B63932"/>
    <w:pPr>
      <w:numPr>
        <w:numId w:val="26"/>
      </w:numPr>
    </w:pPr>
  </w:style>
  <w:style w:type="numbering" w:customStyle="1" w:styleId="WWNum26">
    <w:name w:val="WWNum26"/>
    <w:basedOn w:val="Nessunelenco"/>
    <w:rsid w:val="00B63932"/>
    <w:pPr>
      <w:numPr>
        <w:numId w:val="27"/>
      </w:numPr>
    </w:pPr>
  </w:style>
  <w:style w:type="numbering" w:customStyle="1" w:styleId="WWNum27">
    <w:name w:val="WWNum27"/>
    <w:basedOn w:val="Nessunelenco"/>
    <w:rsid w:val="00B63932"/>
    <w:pPr>
      <w:numPr>
        <w:numId w:val="28"/>
      </w:numPr>
    </w:pPr>
  </w:style>
  <w:style w:type="numbering" w:customStyle="1" w:styleId="WWNum28">
    <w:name w:val="WWNum28"/>
    <w:basedOn w:val="Nessunelenco"/>
    <w:rsid w:val="00B63932"/>
    <w:pPr>
      <w:numPr>
        <w:numId w:val="29"/>
      </w:numPr>
    </w:pPr>
  </w:style>
  <w:style w:type="numbering" w:customStyle="1" w:styleId="WWNum29">
    <w:name w:val="WWNum29"/>
    <w:basedOn w:val="Nessunelenco"/>
    <w:rsid w:val="00B63932"/>
    <w:pPr>
      <w:numPr>
        <w:numId w:val="30"/>
      </w:numPr>
    </w:pPr>
  </w:style>
  <w:style w:type="numbering" w:customStyle="1" w:styleId="WWNum30">
    <w:name w:val="WWNum30"/>
    <w:basedOn w:val="Nessunelenco"/>
    <w:rsid w:val="00B63932"/>
    <w:pPr>
      <w:numPr>
        <w:numId w:val="31"/>
      </w:numPr>
    </w:pPr>
  </w:style>
  <w:style w:type="numbering" w:customStyle="1" w:styleId="WWNum31">
    <w:name w:val="WWNum31"/>
    <w:basedOn w:val="Nessunelenco"/>
    <w:rsid w:val="00B63932"/>
    <w:pPr>
      <w:numPr>
        <w:numId w:val="32"/>
      </w:numPr>
    </w:pPr>
  </w:style>
  <w:style w:type="numbering" w:customStyle="1" w:styleId="WWNum32">
    <w:name w:val="WWNum32"/>
    <w:basedOn w:val="Nessunelenco"/>
    <w:rsid w:val="00B63932"/>
    <w:pPr>
      <w:numPr>
        <w:numId w:val="33"/>
      </w:numPr>
    </w:pPr>
  </w:style>
  <w:style w:type="paragraph" w:styleId="Nessunaspaziatura">
    <w:name w:val="No Spacing"/>
    <w:uiPriority w:val="1"/>
    <w:qFormat/>
    <w:rsid w:val="00B63932"/>
    <w:pPr>
      <w:widowControl w:val="0"/>
      <w:suppressAutoHyphens/>
      <w:autoSpaceDN w:val="0"/>
      <w:spacing w:after="0" w:line="240" w:lineRule="auto"/>
      <w:textAlignment w:val="baseline"/>
    </w:pPr>
    <w:rPr>
      <w:rFonts w:ascii="Times New Roman" w:eastAsia="SimSun" w:hAnsi="Times New Roman" w:cs="Mangal"/>
      <w:kern w:val="3"/>
      <w:sz w:val="24"/>
      <w:szCs w:val="21"/>
      <w:lang w:eastAsia="zh-CN" w:bidi="hi-IN"/>
    </w:rPr>
  </w:style>
  <w:style w:type="character" w:styleId="Collegamentoipertestuale">
    <w:name w:val="Hyperlink"/>
    <w:basedOn w:val="Carpredefinitoparagrafo"/>
    <w:uiPriority w:val="99"/>
    <w:semiHidden/>
    <w:unhideWhenUsed/>
    <w:rsid w:val="00B63932"/>
    <w:rPr>
      <w:color w:val="0000FF"/>
      <w:u w:val="single"/>
    </w:rPr>
  </w:style>
  <w:style w:type="character" w:styleId="Enfasiintensa">
    <w:name w:val="Intense Emphasis"/>
    <w:basedOn w:val="Carpredefinitoparagrafo"/>
    <w:uiPriority w:val="21"/>
    <w:qFormat/>
    <w:rsid w:val="00B63932"/>
    <w:rPr>
      <w:i/>
      <w:iCs/>
      <w:color w:val="4472C4" w:themeColor="accent1"/>
    </w:rPr>
  </w:style>
  <w:style w:type="paragraph" w:styleId="Corpodeltesto3">
    <w:name w:val="Body Text 3"/>
    <w:basedOn w:val="Normale"/>
    <w:link w:val="Corpodeltesto3Carattere"/>
    <w:semiHidden/>
    <w:unhideWhenUsed/>
    <w:rsid w:val="00B63932"/>
    <w:pPr>
      <w:spacing w:after="120" w:line="240" w:lineRule="auto"/>
      <w:jc w:val="both"/>
    </w:pPr>
    <w:rPr>
      <w:rFonts w:ascii="Arial" w:eastAsia="Times New Roman" w:hAnsi="Arial" w:cs="Times New Roman"/>
      <w:sz w:val="16"/>
      <w:szCs w:val="16"/>
      <w:lang w:eastAsia="it-IT"/>
    </w:rPr>
  </w:style>
  <w:style w:type="character" w:customStyle="1" w:styleId="Corpodeltesto3Carattere">
    <w:name w:val="Corpo del testo 3 Carattere"/>
    <w:basedOn w:val="Carpredefinitoparagrafo"/>
    <w:link w:val="Corpodeltesto3"/>
    <w:semiHidden/>
    <w:rsid w:val="00B63932"/>
    <w:rPr>
      <w:rFonts w:ascii="Arial" w:eastAsia="Times New Roman" w:hAnsi="Arial" w:cs="Times New Roman"/>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ismarchesi.gov.it/" TargetMode="External"/><Relationship Id="rId13"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dis00100n@pec.istruzione.it" TargetMode="External"/><Relationship Id="rId4" Type="http://schemas.openxmlformats.org/officeDocument/2006/relationships/webSettings" Target="webSettings.xml"/><Relationship Id="rId9" Type="http://schemas.openxmlformats.org/officeDocument/2006/relationships/hyperlink" Target="mailto:pdis00100n@istruzione.it"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prima simulazione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tx>
            <c:strRef>
              <c:f>Foglio1!$B$1</c:f>
              <c:strCache>
                <c:ptCount val="1"/>
                <c:pt idx="0">
                  <c:v>Colonna1</c:v>
                </c:pt>
              </c:strCache>
            </c:strRef>
          </c:tx>
          <c:spPr>
            <a:solidFill>
              <a:schemeClr val="accent1"/>
            </a:solidFill>
            <a:ln>
              <a:noFill/>
            </a:ln>
            <a:effectLst/>
          </c:spPr>
          <c:invertIfNegative val="0"/>
          <c:cat>
            <c:strRef>
              <c:f>Foglio1!$A$2:$A$5</c:f>
              <c:strCache>
                <c:ptCount val="4"/>
                <c:pt idx="0">
                  <c:v>storia</c:v>
                </c:pt>
                <c:pt idx="1">
                  <c:v>inglese</c:v>
                </c:pt>
                <c:pt idx="2">
                  <c:v>matematica</c:v>
                </c:pt>
                <c:pt idx="3">
                  <c:v>tecnologia</c:v>
                </c:pt>
              </c:strCache>
            </c:strRef>
          </c:cat>
          <c:val>
            <c:numRef>
              <c:f>Foglio1!$B$2:$B$5</c:f>
              <c:numCache>
                <c:formatCode>General</c:formatCode>
                <c:ptCount val="4"/>
                <c:pt idx="0">
                  <c:v>11.75</c:v>
                </c:pt>
                <c:pt idx="1">
                  <c:v>8.1999999999999993</c:v>
                </c:pt>
                <c:pt idx="2">
                  <c:v>9.3000000000000007</c:v>
                </c:pt>
                <c:pt idx="3">
                  <c:v>4.5</c:v>
                </c:pt>
              </c:numCache>
            </c:numRef>
          </c:val>
          <c:extLst>
            <c:ext xmlns:c16="http://schemas.microsoft.com/office/drawing/2014/chart" uri="{C3380CC4-5D6E-409C-BE32-E72D297353CC}">
              <c16:uniqueId val="{00000000-4D53-4FE6-8752-2D52C3BE3C98}"/>
            </c:ext>
          </c:extLst>
        </c:ser>
        <c:dLbls>
          <c:showLegendKey val="0"/>
          <c:showVal val="0"/>
          <c:showCatName val="0"/>
          <c:showSerName val="0"/>
          <c:showPercent val="0"/>
          <c:showBubbleSize val="0"/>
        </c:dLbls>
        <c:gapWidth val="219"/>
        <c:overlap val="-27"/>
        <c:axId val="421041816"/>
        <c:axId val="421042144"/>
      </c:barChart>
      <c:catAx>
        <c:axId val="421041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421042144"/>
        <c:crosses val="autoZero"/>
        <c:auto val="1"/>
        <c:lblAlgn val="ctr"/>
        <c:lblOffset val="100"/>
        <c:noMultiLvlLbl val="0"/>
      </c:catAx>
      <c:valAx>
        <c:axId val="421042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4210418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seconda simulazione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tx>
            <c:strRef>
              <c:f>Foglio1!$B$1</c:f>
              <c:strCache>
                <c:ptCount val="1"/>
                <c:pt idx="0">
                  <c:v>Serie 1</c:v>
                </c:pt>
              </c:strCache>
            </c:strRef>
          </c:tx>
          <c:spPr>
            <a:solidFill>
              <a:schemeClr val="accent1"/>
            </a:solidFill>
            <a:ln>
              <a:noFill/>
            </a:ln>
            <a:effectLst/>
          </c:spPr>
          <c:invertIfNegative val="0"/>
          <c:cat>
            <c:strRef>
              <c:f>Foglio1!$A$2:$A$5</c:f>
              <c:strCache>
                <c:ptCount val="4"/>
                <c:pt idx="0">
                  <c:v>storia</c:v>
                </c:pt>
                <c:pt idx="1">
                  <c:v>inglese</c:v>
                </c:pt>
                <c:pt idx="2">
                  <c:v>st.arte</c:v>
                </c:pt>
                <c:pt idx="3">
                  <c:v>st.musica</c:v>
                </c:pt>
              </c:strCache>
            </c:strRef>
          </c:cat>
          <c:val>
            <c:numRef>
              <c:f>Foglio1!$B$2:$B$5</c:f>
              <c:numCache>
                <c:formatCode>General</c:formatCode>
                <c:ptCount val="4"/>
                <c:pt idx="0">
                  <c:v>12.6</c:v>
                </c:pt>
                <c:pt idx="1">
                  <c:v>9.5</c:v>
                </c:pt>
                <c:pt idx="2">
                  <c:v>10.47</c:v>
                </c:pt>
                <c:pt idx="3">
                  <c:v>4.5</c:v>
                </c:pt>
              </c:numCache>
            </c:numRef>
          </c:val>
          <c:extLst>
            <c:ext xmlns:c16="http://schemas.microsoft.com/office/drawing/2014/chart" uri="{C3380CC4-5D6E-409C-BE32-E72D297353CC}">
              <c16:uniqueId val="{00000000-0EF9-4653-97AC-3A476E456470}"/>
            </c:ext>
          </c:extLst>
        </c:ser>
        <c:dLbls>
          <c:showLegendKey val="0"/>
          <c:showVal val="0"/>
          <c:showCatName val="0"/>
          <c:showSerName val="0"/>
          <c:showPercent val="0"/>
          <c:showBubbleSize val="0"/>
        </c:dLbls>
        <c:gapWidth val="219"/>
        <c:overlap val="-27"/>
        <c:axId val="429628504"/>
        <c:axId val="429633096"/>
      </c:barChart>
      <c:catAx>
        <c:axId val="429628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429633096"/>
        <c:crosses val="autoZero"/>
        <c:auto val="1"/>
        <c:lblAlgn val="ctr"/>
        <c:lblOffset val="100"/>
        <c:noMultiLvlLbl val="0"/>
      </c:catAx>
      <c:valAx>
        <c:axId val="429633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4296285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TotalTime>
  <Pages>17</Pages>
  <Words>5429</Words>
  <Characters>30947</Characters>
  <Application>Microsoft Office Word</Application>
  <DocSecurity>0</DocSecurity>
  <Lines>257</Lines>
  <Paragraphs>72</Paragraphs>
  <ScaleCrop>false</ScaleCrop>
  <Company/>
  <LinksUpToDate>false</LinksUpToDate>
  <CharactersWithSpaces>36304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massimiliano poncina</dc:creator>
  <cp:keywords/>
  <dc:description/>
  <cp:lastModifiedBy>massimiliano poncina</cp:lastModifiedBy>
  <cp:revision>1</cp:revision>
  <dcterms:created xsi:type="dcterms:W3CDTF">2018-04-26T20:33:00Z</dcterms:created>
  <dcterms:modified xsi:type="dcterms:W3CDTF">2018-04-26T20:37:00Z</dcterms:modified>
</cp:coreProperties>
</file>