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839" w:rsidRDefault="006A718B">
      <w:pPr>
        <w:pStyle w:val="Titolo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EA2EB6">
        <w:t xml:space="preserve"> 2</w:t>
      </w:r>
      <w:r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>
        <w:rPr>
          <w:b/>
        </w:rPr>
        <w:instrText xml:space="preserve"> FORMTEXT </w:instrText>
      </w:r>
      <w:r w:rsidR="008A1145">
        <w:rPr>
          <w:b/>
        </w:rPr>
      </w:r>
      <w:r w:rsidR="008A1145">
        <w:rPr>
          <w:b/>
        </w:rPr>
        <w:fldChar w:fldCharType="separate"/>
      </w:r>
      <w:r>
        <w:rPr>
          <w:b/>
        </w:rPr>
        <w:fldChar w:fldCharType="end"/>
      </w:r>
      <w:bookmarkEnd w:id="1"/>
      <w:r>
        <w:tab/>
      </w:r>
      <w:r>
        <w:tab/>
      </w:r>
      <w:r>
        <w:rPr>
          <w:b/>
          <w:smallCaps/>
        </w:rPr>
        <w:t xml:space="preserve">Terza Prova di </w:t>
      </w:r>
      <w:bookmarkEnd w:id="0"/>
      <w:r>
        <w:rPr>
          <w:b/>
          <w:smallCaps/>
        </w:rPr>
        <w:t>diritto ed economia</w:t>
      </w:r>
    </w:p>
    <w:p w:rsidR="00363839" w:rsidRDefault="00363839"/>
    <w:p w:rsidR="00363839" w:rsidRDefault="00363839"/>
    <w:p w:rsidR="00363839" w:rsidRDefault="00EA2EB6">
      <w:pPr>
        <w:numPr>
          <w:ilvl w:val="0"/>
          <w:numId w:val="6"/>
        </w:numPr>
      </w:pPr>
      <w:r>
        <w:t>Spiega il Referendum abrogativo</w:t>
      </w:r>
    </w:p>
    <w:p w:rsidR="00363839" w:rsidRDefault="006A718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3839" w:rsidRDefault="00363839">
      <w:pPr>
        <w:spacing w:line="360" w:lineRule="auto"/>
      </w:pPr>
    </w:p>
    <w:p w:rsidR="00363839" w:rsidRDefault="00363839">
      <w:pPr>
        <w:spacing w:line="360" w:lineRule="auto"/>
      </w:pPr>
    </w:p>
    <w:p w:rsidR="00363839" w:rsidRDefault="007216DA">
      <w:pPr>
        <w:numPr>
          <w:ilvl w:val="0"/>
          <w:numId w:val="6"/>
        </w:numPr>
      </w:pPr>
      <w:r>
        <w:t>Individua gli aspetti positivi e negativi del sistema elettorale proporzionale</w:t>
      </w:r>
    </w:p>
    <w:p w:rsidR="00363839" w:rsidRDefault="006A718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1145">
        <w:t>….</w:t>
      </w:r>
    </w:p>
    <w:p w:rsidR="00363839" w:rsidRDefault="00363839">
      <w:pPr>
        <w:spacing w:line="360" w:lineRule="auto"/>
      </w:pPr>
    </w:p>
    <w:p w:rsidR="00363839" w:rsidRDefault="00363839">
      <w:pPr>
        <w:spacing w:line="360" w:lineRule="auto"/>
      </w:pPr>
    </w:p>
    <w:p w:rsidR="00363839" w:rsidRDefault="007216DA">
      <w:pPr>
        <w:numPr>
          <w:ilvl w:val="0"/>
          <w:numId w:val="6"/>
        </w:numPr>
      </w:pPr>
      <w:r>
        <w:t>Spiega le principali differenze tra il processo civile e penale</w:t>
      </w:r>
    </w:p>
    <w:p w:rsidR="00363839" w:rsidRDefault="006A718B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2" w:name="_GoBack"/>
      <w:bookmarkEnd w:id="2"/>
    </w:p>
    <w:p w:rsidR="007216DA" w:rsidRDefault="007216DA">
      <w:pPr>
        <w:spacing w:line="360" w:lineRule="auto"/>
      </w:pPr>
    </w:p>
    <w:p w:rsidR="007216DA" w:rsidRDefault="007216DA">
      <w:pPr>
        <w:spacing w:line="360" w:lineRule="auto"/>
      </w:pPr>
    </w:p>
    <w:p w:rsidR="007216DA" w:rsidRDefault="007216DA">
      <w:pPr>
        <w:spacing w:line="360" w:lineRule="auto"/>
      </w:pPr>
      <w:r>
        <w:t xml:space="preserve">E’ consentito l’uso del codice civile </w:t>
      </w:r>
      <w:r w:rsidRPr="007216DA">
        <w:rPr>
          <w:b/>
        </w:rPr>
        <w:t>non commentato</w:t>
      </w:r>
    </w:p>
    <w:p w:rsidR="00363839" w:rsidRDefault="00363839">
      <w:pPr>
        <w:spacing w:line="360" w:lineRule="auto"/>
      </w:pPr>
    </w:p>
    <w:p w:rsidR="00363839" w:rsidRDefault="00363839">
      <w:pPr>
        <w:spacing w:line="360" w:lineRule="auto"/>
      </w:pPr>
    </w:p>
    <w:p w:rsidR="00363839" w:rsidRDefault="00363839"/>
    <w:p w:rsidR="00363839" w:rsidRDefault="00363839"/>
    <w:p w:rsidR="00363839" w:rsidRDefault="00363839"/>
    <w:sectPr w:rsidR="0036383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839" w:rsidRDefault="006A718B">
      <w:r>
        <w:separator/>
      </w:r>
    </w:p>
  </w:endnote>
  <w:endnote w:type="continuationSeparator" w:id="0">
    <w:p w:rsidR="00363839" w:rsidRDefault="006A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39" w:rsidRDefault="006A718B">
    <w:pPr>
      <w:pStyle w:val="Pidipagina"/>
      <w:jc w:val="center"/>
      <w:rPr>
        <w:rFonts w:ascii="Arial Narrow" w:hAnsi="Arial Narrow"/>
        <w:b/>
        <w:sz w:val="21"/>
        <w:szCs w:val="21"/>
      </w:rPr>
    </w:pPr>
    <w:r>
      <w:rPr>
        <w:rStyle w:val="Numeropagina"/>
        <w:sz w:val="21"/>
        <w:szCs w:val="21"/>
      </w:rPr>
      <w:fldChar w:fldCharType="begin"/>
    </w:r>
    <w:r>
      <w:rPr>
        <w:rStyle w:val="Numeropagina"/>
        <w:sz w:val="21"/>
        <w:szCs w:val="21"/>
      </w:rPr>
      <w:instrText xml:space="preserve"> PAGE </w:instrText>
    </w:r>
    <w:r>
      <w:rPr>
        <w:rStyle w:val="Numeropagina"/>
        <w:sz w:val="21"/>
        <w:szCs w:val="21"/>
      </w:rPr>
      <w:fldChar w:fldCharType="separate"/>
    </w:r>
    <w:r w:rsidR="008A1145">
      <w:rPr>
        <w:rStyle w:val="Numeropagina"/>
        <w:noProof/>
        <w:sz w:val="21"/>
        <w:szCs w:val="21"/>
      </w:rPr>
      <w:t>1</w:t>
    </w:r>
    <w:r>
      <w:rPr>
        <w:rStyle w:val="Numeropagina"/>
        <w:sz w:val="21"/>
        <w:szCs w:val="21"/>
      </w:rPr>
      <w:fldChar w:fldCharType="end"/>
    </w:r>
  </w:p>
  <w:p w:rsidR="00363839" w:rsidRDefault="006A718B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>
      <w:rPr>
        <w:rFonts w:ascii="Arial Narrow" w:hAnsi="Arial Narrow"/>
        <w:b/>
        <w:sz w:val="16"/>
      </w:rPr>
      <w:t>MOD-20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39" w:rsidRDefault="006A718B">
    <w:pPr>
      <w:pStyle w:val="Pidipagina"/>
      <w:jc w:val="center"/>
      <w:rPr>
        <w:rFonts w:ascii="Arial Narrow" w:hAnsi="Arial Narrow"/>
        <w:b/>
        <w:sz w:val="21"/>
        <w:szCs w:val="21"/>
      </w:rPr>
    </w:pPr>
    <w:r>
      <w:rPr>
        <w:rStyle w:val="Numeropagina"/>
        <w:sz w:val="21"/>
        <w:szCs w:val="21"/>
      </w:rPr>
      <w:fldChar w:fldCharType="begin"/>
    </w:r>
    <w:r>
      <w:rPr>
        <w:rStyle w:val="Numeropagina"/>
        <w:sz w:val="21"/>
        <w:szCs w:val="21"/>
      </w:rPr>
      <w:instrText xml:space="preserve"> PAGE </w:instrText>
    </w:r>
    <w:r>
      <w:rPr>
        <w:rStyle w:val="Numeropagina"/>
        <w:sz w:val="21"/>
        <w:szCs w:val="21"/>
      </w:rPr>
      <w:fldChar w:fldCharType="separate"/>
    </w:r>
    <w:r>
      <w:rPr>
        <w:rStyle w:val="Numeropagina"/>
        <w:noProof/>
        <w:sz w:val="21"/>
        <w:szCs w:val="21"/>
      </w:rPr>
      <w:t>1</w:t>
    </w:r>
    <w:r>
      <w:rPr>
        <w:rStyle w:val="Numeropagina"/>
        <w:sz w:val="21"/>
        <w:szCs w:val="21"/>
      </w:rPr>
      <w:fldChar w:fldCharType="end"/>
    </w:r>
  </w:p>
  <w:p w:rsidR="00363839" w:rsidRDefault="006A718B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>
      <w:rPr>
        <w:rFonts w:ascii="Arial Narrow" w:hAnsi="Arial Narrow"/>
        <w:b/>
        <w:sz w:val="16"/>
      </w:rPr>
      <w:t>MOD-20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839" w:rsidRDefault="006A718B">
      <w:r>
        <w:separator/>
      </w:r>
    </w:p>
  </w:footnote>
  <w:footnote w:type="continuationSeparator" w:id="0">
    <w:p w:rsidR="00363839" w:rsidRDefault="006A7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39" w:rsidRDefault="00EA2EB6">
    <w:pPr>
      <w:jc w:val="center"/>
    </w:pPr>
    <w:r>
      <w:rPr>
        <w:noProof/>
      </w:rPr>
      <w:drawing>
        <wp:inline distT="0" distB="0" distL="0" distR="0">
          <wp:extent cx="502920" cy="3048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3839" w:rsidRDefault="006A718B">
    <w:pPr>
      <w:jc w:val="center"/>
      <w:rPr>
        <w:smallCaps/>
        <w:spacing w:val="80"/>
        <w:sz w:val="18"/>
        <w:szCs w:val="18"/>
      </w:rPr>
    </w:pPr>
    <w:r>
      <w:rPr>
        <w:smallCaps/>
        <w:spacing w:val="80"/>
        <w:sz w:val="18"/>
        <w:szCs w:val="18"/>
      </w:rPr>
      <w:t>Istituto di Istruzione Superiore</w:t>
    </w:r>
  </w:p>
  <w:p w:rsidR="00363839" w:rsidRDefault="006A718B">
    <w:pPr>
      <w:spacing w:before="60"/>
      <w:jc w:val="center"/>
      <w:rPr>
        <w:spacing w:val="80"/>
        <w:sz w:val="20"/>
        <w:szCs w:val="20"/>
      </w:rPr>
    </w:pPr>
    <w:r>
      <w:rPr>
        <w:spacing w:val="80"/>
        <w:sz w:val="20"/>
        <w:szCs w:val="20"/>
      </w:rPr>
      <w:t>“CONCETTO MARCHESI”</w:t>
    </w:r>
  </w:p>
  <w:p w:rsidR="00363839" w:rsidRDefault="00363839">
    <w:pPr>
      <w:pStyle w:val="Intestazione"/>
    </w:pPr>
  </w:p>
  <w:p w:rsidR="00363839" w:rsidRDefault="006A718B">
    <w:pPr>
      <w:rPr>
        <w:smallCaps/>
        <w:sz w:val="26"/>
        <w:szCs w:val="26"/>
      </w:rPr>
    </w:pPr>
    <w:r>
      <w:rPr>
        <w:smallCaps/>
        <w:sz w:val="26"/>
        <w:szCs w:val="26"/>
      </w:rPr>
      <w:t>Studente ………………………………………….</w:t>
    </w:r>
    <w:r>
      <w:rPr>
        <w:smallCaps/>
        <w:sz w:val="26"/>
        <w:szCs w:val="26"/>
      </w:rPr>
      <w:tab/>
      <w:t>Classe …………</w:t>
    </w:r>
    <w:r>
      <w:rPr>
        <w:smallCaps/>
        <w:sz w:val="26"/>
        <w:szCs w:val="26"/>
      </w:rPr>
      <w:tab/>
      <w:t>Data …………..</w:t>
    </w:r>
  </w:p>
  <w:p w:rsidR="00363839" w:rsidRDefault="00363839">
    <w:pPr>
      <w:rPr>
        <w:smallCaps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3839" w:rsidRDefault="00EA2EB6">
    <w:pPr>
      <w:jc w:val="center"/>
    </w:pPr>
    <w:r>
      <w:rPr>
        <w:noProof/>
      </w:rPr>
      <w:drawing>
        <wp:inline distT="0" distB="0" distL="0" distR="0">
          <wp:extent cx="502920" cy="3048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3839" w:rsidRDefault="006A718B">
    <w:pPr>
      <w:jc w:val="center"/>
      <w:rPr>
        <w:smallCaps/>
        <w:spacing w:val="80"/>
        <w:sz w:val="18"/>
        <w:szCs w:val="18"/>
      </w:rPr>
    </w:pPr>
    <w:r>
      <w:rPr>
        <w:smallCaps/>
        <w:spacing w:val="80"/>
        <w:sz w:val="18"/>
        <w:szCs w:val="18"/>
      </w:rPr>
      <w:t>Istituto di Istruzione Superiore</w:t>
    </w:r>
  </w:p>
  <w:p w:rsidR="00363839" w:rsidRDefault="006A718B">
    <w:pPr>
      <w:spacing w:before="60"/>
      <w:jc w:val="center"/>
      <w:rPr>
        <w:spacing w:val="80"/>
        <w:sz w:val="20"/>
        <w:szCs w:val="20"/>
      </w:rPr>
    </w:pPr>
    <w:r>
      <w:rPr>
        <w:spacing w:val="80"/>
        <w:sz w:val="20"/>
        <w:szCs w:val="20"/>
      </w:rPr>
      <w:t>“CONCETTO MARCHESI”</w:t>
    </w:r>
  </w:p>
  <w:p w:rsidR="00363839" w:rsidRDefault="00363839">
    <w:pPr>
      <w:pStyle w:val="Intestazione"/>
    </w:pPr>
  </w:p>
  <w:p w:rsidR="00363839" w:rsidRDefault="00363839">
    <w:pPr>
      <w:pStyle w:val="Intestazione"/>
    </w:pPr>
  </w:p>
  <w:p w:rsidR="00363839" w:rsidRDefault="003638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1642130E"/>
    <w:multiLevelType w:val="hybridMultilevel"/>
    <w:tmpl w:val="E0B64A2C"/>
    <w:lvl w:ilvl="0" w:tplc="0608C2E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A82C29"/>
    <w:multiLevelType w:val="hybridMultilevel"/>
    <w:tmpl w:val="7A3E407E"/>
    <w:lvl w:ilvl="0" w:tplc="B658CC38">
      <w:start w:val="1"/>
      <w:numFmt w:val="decimal"/>
      <w:pStyle w:val="Titol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18B"/>
    <w:rsid w:val="00363839"/>
    <w:rsid w:val="006A718B"/>
    <w:rsid w:val="007216DA"/>
    <w:rsid w:val="008A1145"/>
    <w:rsid w:val="00D342A7"/>
    <w:rsid w:val="00EA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2BC04360"/>
  <w15:chartTrackingRefBased/>
  <w15:docId w15:val="{08EBDBF9-F8C5-430E-B6AB-F6DF4422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jc w:val="both"/>
    </w:pPr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jc w:val="center"/>
      <w:outlineLvl w:val="0"/>
    </w:pPr>
    <w:rPr>
      <w:smallCaps/>
      <w:sz w:val="36"/>
      <w:szCs w:val="36"/>
    </w:rPr>
  </w:style>
  <w:style w:type="paragraph" w:styleId="Titolo2">
    <w:name w:val="heading 2"/>
    <w:basedOn w:val="Normale"/>
    <w:next w:val="Normale"/>
    <w:qFormat/>
    <w:pPr>
      <w:numPr>
        <w:numId w:val="1"/>
      </w:numPr>
      <w:outlineLvl w:val="1"/>
    </w:pPr>
    <w:rPr>
      <w:b/>
      <w:bCs/>
      <w:sz w:val="23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cs="Arial"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Carpredefinitoparagrafo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Carpredefinitoparagrafo"/>
    <w:semiHidden/>
    <w:locked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Carpredefinitoparagrafo"/>
    <w:semiHidden/>
    <w:locked/>
    <w:rPr>
      <w:rFonts w:ascii="Arial" w:hAnsi="Arial" w:cs="Times New Roman"/>
      <w:sz w:val="24"/>
      <w:szCs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Carpredefinitoparagrafo"/>
    <w:semiHidden/>
    <w:locked/>
    <w:rPr>
      <w:rFonts w:ascii="Arial" w:hAnsi="Arial" w:cs="Times New Roman"/>
      <w:sz w:val="24"/>
      <w:szCs w:val="24"/>
    </w:rPr>
  </w:style>
  <w:style w:type="character" w:styleId="Numeropagina">
    <w:name w:val="page number"/>
    <w:basedOn w:val="Carpredefinitoparagrafo"/>
    <w:semiHidden/>
    <w:rPr>
      <w:rFonts w:cs="Times New Roman"/>
    </w:rPr>
  </w:style>
  <w:style w:type="paragraph" w:customStyle="1" w:styleId="StileTitolo3Grassetto">
    <w:name w:val="Stile Titolo 3 + Grassetto"/>
    <w:basedOn w:val="Titolo3"/>
    <w:rPr>
      <w:b/>
      <w:bCs w:val="0"/>
    </w:rPr>
  </w:style>
  <w:style w:type="paragraph" w:styleId="Sottotitolo">
    <w:name w:val="Subtitle"/>
    <w:basedOn w:val="Normale"/>
    <w:next w:val="Corpotesto"/>
    <w:qFormat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character" w:customStyle="1" w:styleId="SubtitleChar">
    <w:name w:val="Subtitle Char"/>
    <w:basedOn w:val="Carpredefinitoparagrafo"/>
    <w:locked/>
    <w:rPr>
      <w:rFonts w:ascii="Cambria" w:hAnsi="Cambria" w:cs="Times New Roman"/>
      <w:sz w:val="24"/>
      <w:szCs w:val="24"/>
    </w:rPr>
  </w:style>
  <w:style w:type="paragraph" w:styleId="Corpotesto">
    <w:name w:val="Body Text"/>
    <w:basedOn w:val="Normale"/>
    <w:semiHidden/>
    <w:pPr>
      <w:spacing w:after="120"/>
    </w:pPr>
  </w:style>
  <w:style w:type="character" w:customStyle="1" w:styleId="BodyTextChar">
    <w:name w:val="Body Text Char"/>
    <w:basedOn w:val="Carpredefinitoparagrafo"/>
    <w:semiHidden/>
    <w:locked/>
    <w:rPr>
      <w:rFonts w:ascii="Arial" w:hAnsi="Arial" w:cs="Times New Roman"/>
      <w:sz w:val="24"/>
      <w:szCs w:val="24"/>
    </w:rPr>
  </w:style>
  <w:style w:type="paragraph" w:styleId="Sommario1">
    <w:name w:val="toc 1"/>
    <w:basedOn w:val="Normale"/>
    <w:next w:val="Normale"/>
    <w:autoRedefine/>
    <w:semiHidden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Sommario2">
    <w:name w:val="toc 2"/>
    <w:basedOn w:val="Normale"/>
    <w:next w:val="Normale"/>
    <w:autoRedefine/>
    <w:semiHidden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Sommario3">
    <w:name w:val="toc 3"/>
    <w:basedOn w:val="Normale"/>
    <w:next w:val="Normale"/>
    <w:autoRedefine/>
    <w:semiHidden/>
    <w:pPr>
      <w:ind w:left="220"/>
      <w:jc w:val="left"/>
    </w:pPr>
    <w:rPr>
      <w:rFonts w:ascii="Times New Roman" w:hAnsi="Times New Roman"/>
      <w:sz w:val="20"/>
    </w:rPr>
  </w:style>
  <w:style w:type="paragraph" w:styleId="Sommario4">
    <w:name w:val="toc 4"/>
    <w:basedOn w:val="Normale"/>
    <w:next w:val="Normale"/>
    <w:autoRedefine/>
    <w:semiHidden/>
    <w:pPr>
      <w:ind w:left="440"/>
      <w:jc w:val="left"/>
    </w:pPr>
    <w:rPr>
      <w:rFonts w:ascii="Times New Roman" w:hAnsi="Times New Roman"/>
      <w:sz w:val="20"/>
    </w:rPr>
  </w:style>
  <w:style w:type="paragraph" w:styleId="Sommario5">
    <w:name w:val="toc 5"/>
    <w:basedOn w:val="Normale"/>
    <w:next w:val="Normale"/>
    <w:autoRedefine/>
    <w:semiHidden/>
    <w:pPr>
      <w:ind w:left="660"/>
      <w:jc w:val="left"/>
    </w:pPr>
    <w:rPr>
      <w:rFonts w:ascii="Times New Roman" w:hAnsi="Times New Roman"/>
      <w:sz w:val="20"/>
    </w:rPr>
  </w:style>
  <w:style w:type="paragraph" w:styleId="Sommario6">
    <w:name w:val="toc 6"/>
    <w:basedOn w:val="Normale"/>
    <w:next w:val="Normale"/>
    <w:autoRedefine/>
    <w:semiHidden/>
    <w:pPr>
      <w:ind w:left="880"/>
      <w:jc w:val="left"/>
    </w:pPr>
    <w:rPr>
      <w:rFonts w:ascii="Times New Roman" w:hAnsi="Times New Roman"/>
      <w:sz w:val="20"/>
    </w:rPr>
  </w:style>
  <w:style w:type="paragraph" w:styleId="Sommario7">
    <w:name w:val="toc 7"/>
    <w:basedOn w:val="Normale"/>
    <w:next w:val="Normale"/>
    <w:autoRedefine/>
    <w:semiHidden/>
    <w:pPr>
      <w:ind w:left="1100"/>
      <w:jc w:val="left"/>
    </w:pPr>
    <w:rPr>
      <w:rFonts w:ascii="Times New Roman" w:hAnsi="Times New Roman"/>
      <w:sz w:val="20"/>
    </w:rPr>
  </w:style>
  <w:style w:type="paragraph" w:styleId="Sommario8">
    <w:name w:val="toc 8"/>
    <w:basedOn w:val="Normale"/>
    <w:next w:val="Normale"/>
    <w:autoRedefine/>
    <w:semiHidden/>
    <w:pPr>
      <w:ind w:left="1320"/>
      <w:jc w:val="left"/>
    </w:pPr>
    <w:rPr>
      <w:rFonts w:ascii="Times New Roman" w:hAnsi="Times New Roman"/>
      <w:sz w:val="20"/>
    </w:rPr>
  </w:style>
  <w:style w:type="paragraph" w:styleId="Sommario9">
    <w:name w:val="toc 9"/>
    <w:basedOn w:val="Normale"/>
    <w:next w:val="Normale"/>
    <w:autoRedefine/>
    <w:semiHidden/>
    <w:pPr>
      <w:ind w:left="1540"/>
      <w:jc w:val="left"/>
    </w:pPr>
    <w:rPr>
      <w:rFonts w:ascii="Times New Roman" w:hAnsi="Times New Roman"/>
      <w:sz w:val="20"/>
    </w:rPr>
  </w:style>
  <w:style w:type="character" w:styleId="Collegamentoipertestuale">
    <w:name w:val="Hyperlink"/>
    <w:basedOn w:val="Carpredefinitoparagrafo"/>
    <w:semiHidden/>
    <w:rPr>
      <w:rFonts w:cs="Times New Roman"/>
      <w:color w:val="0000FF"/>
      <w:u w:val="single"/>
    </w:rPr>
  </w:style>
  <w:style w:type="paragraph" w:styleId="Elenco">
    <w:name w:val="List"/>
    <w:basedOn w:val="Normale"/>
    <w:semiHidden/>
    <w:pPr>
      <w:ind w:left="283" w:hanging="283"/>
      <w:jc w:val="left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1057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ISTITUTO DI ISTRUZIONE SUPERIORE</vt:lpstr>
      <vt:lpstr>ISTITUTO DI ISTRUZIONE SUPERIORE</vt:lpstr>
    </vt:vector>
  </TitlesOfParts>
  <Company>.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subject/>
  <dc:creator>Giordano</dc:creator>
  <cp:keywords/>
  <dc:description/>
  <cp:lastModifiedBy>ARTURO ALOISIO</cp:lastModifiedBy>
  <cp:revision>4</cp:revision>
  <dcterms:created xsi:type="dcterms:W3CDTF">2018-02-19T13:42:00Z</dcterms:created>
  <dcterms:modified xsi:type="dcterms:W3CDTF">2018-05-04T14:45:00Z</dcterms:modified>
</cp:coreProperties>
</file>