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2364" w:rsidRPr="00D206E8" w:rsidRDefault="00E32364" w:rsidP="00E32364">
      <w:pPr>
        <w:jc w:val="center"/>
        <w:rPr>
          <w:b/>
          <w:bCs/>
          <w:smallCaps/>
          <w:sz w:val="28"/>
          <w:szCs w:val="28"/>
        </w:rPr>
      </w:pPr>
      <w:r>
        <w:rPr>
          <w:b/>
          <w:bCs/>
          <w:smallCaps/>
          <w:sz w:val="28"/>
          <w:szCs w:val="28"/>
        </w:rPr>
        <w:t xml:space="preserve">  </w:t>
      </w:r>
      <w:r w:rsidRPr="00D206E8">
        <w:rPr>
          <w:b/>
          <w:bCs/>
          <w:smallCaps/>
          <w:sz w:val="28"/>
          <w:szCs w:val="28"/>
        </w:rPr>
        <w:t xml:space="preserve">Programma di </w:t>
      </w:r>
      <w:r>
        <w:rPr>
          <w:b/>
          <w:bCs/>
          <w:smallCaps/>
          <w:sz w:val="28"/>
          <w:szCs w:val="28"/>
        </w:rPr>
        <w:t>Italiano</w:t>
      </w:r>
    </w:p>
    <w:p w:rsidR="00E32364" w:rsidRPr="00D206E8" w:rsidRDefault="00E32364" w:rsidP="00E32364"/>
    <w:p w:rsidR="00E32364" w:rsidRPr="00ED788E" w:rsidRDefault="00E32364" w:rsidP="00E32364">
      <w:r w:rsidRPr="00ED788E">
        <w:t>CLASSE</w:t>
      </w:r>
      <w:r>
        <w:t xml:space="preserve"> III Cl</w:t>
      </w:r>
      <w:r w:rsidRPr="00722FC6">
        <w:rPr>
          <w:b/>
          <w:bCs/>
        </w:rPr>
        <w:tab/>
      </w:r>
      <w:r w:rsidRPr="00722FC6">
        <w:rPr>
          <w:b/>
          <w:bCs/>
        </w:rPr>
        <w:tab/>
      </w:r>
      <w:r w:rsidRPr="00722FC6">
        <w:tab/>
      </w:r>
      <w:r w:rsidRPr="00722FC6">
        <w:tab/>
      </w:r>
      <w:r w:rsidRPr="00722FC6">
        <w:tab/>
      </w:r>
      <w:r w:rsidRPr="00722FC6">
        <w:tab/>
      </w:r>
      <w:r w:rsidRPr="00722FC6">
        <w:tab/>
      </w:r>
      <w:r w:rsidRPr="00722FC6">
        <w:tab/>
      </w:r>
      <w:proofErr w:type="spellStart"/>
      <w:r>
        <w:t>a.s.</w:t>
      </w:r>
      <w:proofErr w:type="spellEnd"/>
      <w:r>
        <w:t xml:space="preserve"> </w:t>
      </w:r>
      <w:r w:rsidRPr="00D206E8">
        <w:rPr>
          <w:b/>
          <w:bCs/>
        </w:rPr>
        <w:t>20</w:t>
      </w:r>
      <w:r>
        <w:rPr>
          <w:b/>
          <w:bCs/>
        </w:rPr>
        <w:t>15</w:t>
      </w:r>
      <w:r w:rsidRPr="00D206E8">
        <w:rPr>
          <w:b/>
          <w:bCs/>
        </w:rPr>
        <w:t>/</w:t>
      </w:r>
      <w:r>
        <w:rPr>
          <w:b/>
          <w:bCs/>
        </w:rPr>
        <w:t>16</w:t>
      </w:r>
    </w:p>
    <w:p w:rsidR="00E32364" w:rsidRPr="00D206E8" w:rsidRDefault="00E32364" w:rsidP="00E32364"/>
    <w:p w:rsidR="00E32364" w:rsidRPr="006B2860" w:rsidRDefault="00E32364" w:rsidP="00E32364">
      <w:pPr>
        <w:rPr>
          <w:bCs/>
        </w:rPr>
      </w:pPr>
      <w:r w:rsidRPr="00ED788E">
        <w:t>prof.</w:t>
      </w:r>
      <w:r>
        <w:t>ssa</w:t>
      </w:r>
      <w:r w:rsidRPr="00722FC6">
        <w:rPr>
          <w:b/>
          <w:bCs/>
        </w:rPr>
        <w:t xml:space="preserve"> </w:t>
      </w:r>
      <w:r w:rsidRPr="006B2860">
        <w:rPr>
          <w:bCs/>
        </w:rPr>
        <w:t>Giovanna Moro</w:t>
      </w:r>
    </w:p>
    <w:p w:rsidR="00E32364" w:rsidRDefault="00E32364" w:rsidP="00E32364"/>
    <w:p w:rsidR="00E32364" w:rsidRDefault="00E32364" w:rsidP="00E32364">
      <w:r>
        <w:t xml:space="preserve">TESTO: </w:t>
      </w:r>
      <w:proofErr w:type="spellStart"/>
      <w:r>
        <w:t>G.Baldi</w:t>
      </w:r>
      <w:proofErr w:type="spellEnd"/>
      <w:r>
        <w:t xml:space="preserve">, </w:t>
      </w:r>
      <w:proofErr w:type="spellStart"/>
      <w:r>
        <w:t>S.Giusso</w:t>
      </w:r>
      <w:proofErr w:type="spellEnd"/>
      <w:r>
        <w:t xml:space="preserve">, </w:t>
      </w:r>
      <w:proofErr w:type="spellStart"/>
      <w:r>
        <w:t>M.Razetti</w:t>
      </w:r>
      <w:proofErr w:type="spellEnd"/>
      <w:r>
        <w:t xml:space="preserve">, </w:t>
      </w:r>
      <w:proofErr w:type="spellStart"/>
      <w:r>
        <w:t>G.Zaccaria</w:t>
      </w:r>
      <w:proofErr w:type="spellEnd"/>
      <w:r>
        <w:t>, Il libro della letteratura, Dalle origini all’età della Controriforma. Vol.1, ed. Paravia</w:t>
      </w:r>
    </w:p>
    <w:p w:rsidR="00E32364" w:rsidRDefault="00E32364" w:rsidP="00E32364"/>
    <w:p w:rsidR="00E32364" w:rsidRDefault="00E32364" w:rsidP="00E32364">
      <w:proofErr w:type="spellStart"/>
      <w:r>
        <w:t>D.Alighieri</w:t>
      </w:r>
      <w:proofErr w:type="spellEnd"/>
      <w:r>
        <w:t>, La divina commedia, a cura di A Marchi, ed. Paravia</w:t>
      </w:r>
    </w:p>
    <w:p w:rsidR="00E32364" w:rsidRDefault="00E32364" w:rsidP="00E32364"/>
    <w:p w:rsidR="00E32364" w:rsidRPr="00905D70" w:rsidRDefault="00E32364" w:rsidP="00E32364">
      <w:pPr>
        <w:rPr>
          <w:u w:val="single"/>
        </w:rPr>
      </w:pPr>
      <w:r w:rsidRPr="00905D70">
        <w:rPr>
          <w:u w:val="single"/>
        </w:rPr>
        <w:t>Modulo 1: Educazione linguistica</w:t>
      </w:r>
    </w:p>
    <w:p w:rsidR="00E32364" w:rsidRDefault="00E32364" w:rsidP="00E32364"/>
    <w:p w:rsidR="00E32364" w:rsidRDefault="00E32364" w:rsidP="00E32364">
      <w:r>
        <w:t>Analisi del testo narrativo</w:t>
      </w:r>
    </w:p>
    <w:p w:rsidR="00E32364" w:rsidRDefault="00E32364" w:rsidP="00E32364">
      <w:r>
        <w:t>Analisi del testo poetico</w:t>
      </w:r>
    </w:p>
    <w:p w:rsidR="00E32364" w:rsidRDefault="00E32364" w:rsidP="00E32364">
      <w:r>
        <w:t>Tema d’ordine generale</w:t>
      </w:r>
    </w:p>
    <w:p w:rsidR="00E32364" w:rsidRDefault="00E32364" w:rsidP="00E32364"/>
    <w:p w:rsidR="00E32364" w:rsidRDefault="00E32364" w:rsidP="00E32364">
      <w:pPr>
        <w:rPr>
          <w:u w:val="single"/>
        </w:rPr>
      </w:pPr>
      <w:r w:rsidRPr="00905D70">
        <w:rPr>
          <w:u w:val="single"/>
        </w:rPr>
        <w:t>Modulo 2: Educazione letteraria</w:t>
      </w:r>
    </w:p>
    <w:p w:rsidR="00B81F0A" w:rsidRDefault="00B81F0A" w:rsidP="00E32364">
      <w:pPr>
        <w:rPr>
          <w:u w:val="single"/>
        </w:rPr>
      </w:pPr>
    </w:p>
    <w:p w:rsidR="00B81F0A" w:rsidRPr="00B81F0A" w:rsidRDefault="00B81F0A" w:rsidP="00E32364">
      <w:r w:rsidRPr="00B81F0A">
        <w:t xml:space="preserve">R. </w:t>
      </w:r>
      <w:r>
        <w:t>La Capria, La lezione del canarino</w:t>
      </w:r>
    </w:p>
    <w:p w:rsidR="00E32364" w:rsidRPr="00905D70" w:rsidRDefault="00E32364" w:rsidP="00E32364">
      <w:pPr>
        <w:rPr>
          <w:u w:val="single"/>
        </w:rPr>
      </w:pPr>
    </w:p>
    <w:p w:rsidR="00E32364" w:rsidRPr="009019FF" w:rsidRDefault="00E32364" w:rsidP="00E32364">
      <w:pPr>
        <w:rPr>
          <w:u w:val="single"/>
        </w:rPr>
      </w:pPr>
      <w:r w:rsidRPr="009019FF">
        <w:rPr>
          <w:u w:val="single"/>
        </w:rPr>
        <w:t>Il Medio Evo</w:t>
      </w:r>
    </w:p>
    <w:p w:rsidR="00E32364" w:rsidRDefault="00E32364" w:rsidP="00E32364">
      <w:pPr>
        <w:rPr>
          <w:u w:val="single"/>
        </w:rPr>
      </w:pPr>
    </w:p>
    <w:p w:rsidR="00E32364" w:rsidRDefault="00E32364" w:rsidP="00E32364">
      <w:r w:rsidRPr="006B2860">
        <w:t>Lo scenario: storia, società, cultura e idee</w:t>
      </w:r>
    </w:p>
    <w:p w:rsidR="00E32364" w:rsidRDefault="00E32364" w:rsidP="00E32364"/>
    <w:p w:rsidR="00E32364" w:rsidRDefault="00E32364" w:rsidP="00E32364">
      <w:r>
        <w:t>Visione del film, Il nome della rosa, J. J. Annaud, 1986</w:t>
      </w:r>
    </w:p>
    <w:p w:rsidR="00E32364" w:rsidRDefault="00E32364" w:rsidP="00E32364">
      <w:proofErr w:type="spellStart"/>
      <w:r>
        <w:t>Adalberone</w:t>
      </w:r>
      <w:proofErr w:type="spellEnd"/>
      <w:r>
        <w:t xml:space="preserve"> di </w:t>
      </w:r>
      <w:proofErr w:type="spellStart"/>
      <w:r>
        <w:t>Laon</w:t>
      </w:r>
      <w:proofErr w:type="spellEnd"/>
      <w:r>
        <w:t xml:space="preserve">, Carmen ad </w:t>
      </w:r>
      <w:proofErr w:type="spellStart"/>
      <w:r>
        <w:t>Robertum</w:t>
      </w:r>
      <w:proofErr w:type="spellEnd"/>
      <w:r>
        <w:t xml:space="preserve"> </w:t>
      </w:r>
      <w:proofErr w:type="spellStart"/>
      <w:r>
        <w:t>regem</w:t>
      </w:r>
      <w:proofErr w:type="spellEnd"/>
      <w:r>
        <w:t xml:space="preserve"> </w:t>
      </w:r>
      <w:proofErr w:type="spellStart"/>
      <w:r>
        <w:t>Francorum</w:t>
      </w:r>
      <w:proofErr w:type="spellEnd"/>
      <w:r>
        <w:t>:</w:t>
      </w:r>
    </w:p>
    <w:p w:rsidR="00E32364" w:rsidRDefault="00E32364" w:rsidP="00E32364">
      <w:r>
        <w:tab/>
      </w:r>
      <w:r>
        <w:tab/>
        <w:t xml:space="preserve">           La società ecclesiastica</w:t>
      </w:r>
    </w:p>
    <w:p w:rsidR="00E32364" w:rsidRDefault="00E32364" w:rsidP="00E32364">
      <w:r>
        <w:tab/>
      </w:r>
      <w:r>
        <w:tab/>
        <w:t xml:space="preserve">           Le tre funzioni</w:t>
      </w:r>
    </w:p>
    <w:p w:rsidR="00E32364" w:rsidRDefault="00E32364" w:rsidP="00E32364"/>
    <w:p w:rsidR="00E32364" w:rsidRPr="009019FF" w:rsidRDefault="00E32364" w:rsidP="00E32364">
      <w:pPr>
        <w:rPr>
          <w:i/>
        </w:rPr>
      </w:pPr>
      <w:r w:rsidRPr="009019FF">
        <w:rPr>
          <w:i/>
        </w:rPr>
        <w:t>L’età cortese</w:t>
      </w:r>
      <w:r w:rsidRPr="009019FF">
        <w:rPr>
          <w:i/>
        </w:rPr>
        <w:tab/>
      </w:r>
      <w:r w:rsidRPr="009019FF">
        <w:rPr>
          <w:i/>
        </w:rPr>
        <w:tab/>
      </w:r>
    </w:p>
    <w:p w:rsidR="00E32364" w:rsidRDefault="00E32364" w:rsidP="00E32364"/>
    <w:p w:rsidR="00E32364" w:rsidRDefault="00E32364" w:rsidP="00E32364">
      <w:r>
        <w:t>Lo scenario: storia, società, cultura e idee</w:t>
      </w:r>
    </w:p>
    <w:p w:rsidR="00E32364" w:rsidRDefault="00E32364" w:rsidP="00E32364"/>
    <w:p w:rsidR="00E32364" w:rsidRDefault="00E32364" w:rsidP="00E32364">
      <w:r>
        <w:t>La lirica provenzale</w:t>
      </w:r>
    </w:p>
    <w:p w:rsidR="00E32364" w:rsidRDefault="00E32364" w:rsidP="00E32364">
      <w:r>
        <w:t>A. Cappellano, Natura e regole dell’amore</w:t>
      </w:r>
    </w:p>
    <w:p w:rsidR="00E32364" w:rsidRDefault="00E32364" w:rsidP="00E32364"/>
    <w:p w:rsidR="00E32364" w:rsidRPr="009019FF" w:rsidRDefault="00E32364" w:rsidP="00E32364">
      <w:pPr>
        <w:rPr>
          <w:i/>
        </w:rPr>
      </w:pPr>
      <w:r w:rsidRPr="009019FF">
        <w:rPr>
          <w:i/>
        </w:rPr>
        <w:t>L’età comunale in Italia</w:t>
      </w:r>
    </w:p>
    <w:p w:rsidR="00E32364" w:rsidRDefault="00E32364" w:rsidP="00E32364"/>
    <w:p w:rsidR="00E32364" w:rsidRDefault="00E32364" w:rsidP="00E32364">
      <w:r>
        <w:t>Lo scenario: storia, società, cultura, idee</w:t>
      </w:r>
    </w:p>
    <w:p w:rsidR="00B81F0A" w:rsidRDefault="00B81F0A" w:rsidP="00E32364"/>
    <w:p w:rsidR="00E32364" w:rsidRDefault="00B81F0A" w:rsidP="00E32364">
      <w:r>
        <w:t>L’origine del volgare: Indovinello veronese, Placito capuano, Iscrizione di San Clemente</w:t>
      </w:r>
    </w:p>
    <w:p w:rsidR="00E32364" w:rsidRDefault="00E32364" w:rsidP="00E32364">
      <w:r>
        <w:t>Francesco d’Assisi, Cantico di Frate Sole</w:t>
      </w:r>
    </w:p>
    <w:p w:rsidR="00E32364" w:rsidRDefault="00E32364" w:rsidP="00E32364">
      <w:r>
        <w:t xml:space="preserve">J. da Todi, O </w:t>
      </w:r>
      <w:proofErr w:type="spellStart"/>
      <w:r>
        <w:t>Segnor</w:t>
      </w:r>
      <w:proofErr w:type="spellEnd"/>
      <w:r>
        <w:t>, per cortesia</w:t>
      </w:r>
    </w:p>
    <w:p w:rsidR="00E32364" w:rsidRDefault="00E32364" w:rsidP="00E32364"/>
    <w:p w:rsidR="00E32364" w:rsidRDefault="00E32364" w:rsidP="00E32364">
      <w:r>
        <w:t xml:space="preserve">Il Dolce </w:t>
      </w:r>
      <w:proofErr w:type="spellStart"/>
      <w:r>
        <w:t>Stil</w:t>
      </w:r>
      <w:proofErr w:type="spellEnd"/>
      <w:r>
        <w:t xml:space="preserve"> novo</w:t>
      </w:r>
    </w:p>
    <w:p w:rsidR="00E32364" w:rsidRDefault="00E32364" w:rsidP="00E32364">
      <w:proofErr w:type="spellStart"/>
      <w:r>
        <w:t>G.Guinizzelli</w:t>
      </w:r>
      <w:proofErr w:type="spellEnd"/>
      <w:r>
        <w:t xml:space="preserve">, Al </w:t>
      </w:r>
      <w:proofErr w:type="spellStart"/>
      <w:r>
        <w:t>cor</w:t>
      </w:r>
      <w:proofErr w:type="spellEnd"/>
      <w:r>
        <w:t xml:space="preserve"> gentil rempaira sempre Amore</w:t>
      </w:r>
    </w:p>
    <w:p w:rsidR="00E32364" w:rsidRDefault="00E32364" w:rsidP="00E32364">
      <w:r>
        <w:tab/>
        <w:t xml:space="preserve">           Lo vostro bel saluto e ‘l gentil sguardo</w:t>
      </w:r>
    </w:p>
    <w:p w:rsidR="00E32364" w:rsidRDefault="00E32364" w:rsidP="00E32364">
      <w:r>
        <w:tab/>
        <w:t xml:space="preserve">           Io voglio del ver la mia donna </w:t>
      </w:r>
      <w:proofErr w:type="spellStart"/>
      <w:r>
        <w:t>laudare</w:t>
      </w:r>
      <w:proofErr w:type="spellEnd"/>
    </w:p>
    <w:p w:rsidR="00E32364" w:rsidRDefault="00E32364" w:rsidP="00E32364"/>
    <w:p w:rsidR="00E32364" w:rsidRDefault="00E32364" w:rsidP="00E32364">
      <w:r>
        <w:t xml:space="preserve">Guido Cavalcanti, Chi è questa che </w:t>
      </w:r>
      <w:proofErr w:type="spellStart"/>
      <w:r>
        <w:t>vèn</w:t>
      </w:r>
      <w:proofErr w:type="spellEnd"/>
      <w:r>
        <w:t>, ch’ogn’</w:t>
      </w:r>
      <w:proofErr w:type="spellStart"/>
      <w:r>
        <w:t>om</w:t>
      </w:r>
      <w:proofErr w:type="spellEnd"/>
      <w:r>
        <w:t xml:space="preserve"> la mira</w:t>
      </w:r>
    </w:p>
    <w:p w:rsidR="00E32364" w:rsidRDefault="00E32364" w:rsidP="00E32364">
      <w:r>
        <w:tab/>
      </w:r>
      <w:r>
        <w:tab/>
        <w:t xml:space="preserve">      Voi che per </w:t>
      </w:r>
      <w:proofErr w:type="spellStart"/>
      <w:r>
        <w:t>li</w:t>
      </w:r>
      <w:proofErr w:type="spellEnd"/>
      <w:r>
        <w:t xml:space="preserve"> occhi mi passaste ‘l core</w:t>
      </w:r>
    </w:p>
    <w:p w:rsidR="00B81F0A" w:rsidRDefault="00B81F0A" w:rsidP="00E32364">
      <w:r>
        <w:tab/>
      </w:r>
      <w:r>
        <w:tab/>
        <w:t xml:space="preserve">       L’anima mia </w:t>
      </w:r>
      <w:proofErr w:type="spellStart"/>
      <w:r>
        <w:t>vilment’è</w:t>
      </w:r>
      <w:proofErr w:type="spellEnd"/>
      <w:r>
        <w:t xml:space="preserve"> </w:t>
      </w:r>
      <w:proofErr w:type="spellStart"/>
      <w:r>
        <w:t>sbigotita</w:t>
      </w:r>
      <w:proofErr w:type="spellEnd"/>
    </w:p>
    <w:p w:rsidR="00B81F0A" w:rsidRDefault="00B81F0A" w:rsidP="00E32364"/>
    <w:p w:rsidR="00B81F0A" w:rsidRDefault="00B81F0A" w:rsidP="00E32364"/>
    <w:p w:rsidR="00E32364" w:rsidRDefault="00E32364" w:rsidP="00E32364"/>
    <w:p w:rsidR="00E32364" w:rsidRPr="00480AB2" w:rsidRDefault="00E32364" w:rsidP="00E32364">
      <w:pPr>
        <w:rPr>
          <w:u w:val="single"/>
        </w:rPr>
      </w:pPr>
      <w:r w:rsidRPr="00480AB2">
        <w:rPr>
          <w:u w:val="single"/>
        </w:rPr>
        <w:lastRenderedPageBreak/>
        <w:t>Dante Alighieri: vita, opera e pensiero</w:t>
      </w:r>
    </w:p>
    <w:p w:rsidR="00E32364" w:rsidRDefault="00E32364" w:rsidP="00E32364"/>
    <w:p w:rsidR="00E32364" w:rsidRDefault="00E32364" w:rsidP="00E32364">
      <w:r>
        <w:t>Vita Nuova</w:t>
      </w:r>
      <w:r w:rsidR="00B81F0A">
        <w:t xml:space="preserve">: </w:t>
      </w:r>
      <w:proofErr w:type="spellStart"/>
      <w:r w:rsidR="00B81F0A">
        <w:t>cap.I</w:t>
      </w:r>
      <w:proofErr w:type="spellEnd"/>
      <w:r w:rsidR="00B81F0A">
        <w:t>, II, III, IV, XVIII, XIX</w:t>
      </w:r>
      <w:r>
        <w:t>, XXVI, XLI</w:t>
      </w:r>
    </w:p>
    <w:p w:rsidR="00E32364" w:rsidRDefault="00E32364" w:rsidP="00E32364">
      <w:r>
        <w:t>Le Rime: Guido, i’ vorrei che tu e Lapo ed io</w:t>
      </w:r>
    </w:p>
    <w:p w:rsidR="00B81F0A" w:rsidRDefault="00B81F0A" w:rsidP="00E32364">
      <w:r>
        <w:tab/>
        <w:t xml:space="preserve">    Di donne io vidi una gentile schiera</w:t>
      </w:r>
    </w:p>
    <w:p w:rsidR="00B81F0A" w:rsidRDefault="00B81F0A" w:rsidP="00E32364">
      <w:r>
        <w:t>Rime petrose, Così nel mio parlar voglio esser aspro, vv.1-13</w:t>
      </w:r>
    </w:p>
    <w:p w:rsidR="00E32364" w:rsidRDefault="00E32364" w:rsidP="00E32364">
      <w:r>
        <w:t>De monarchia, III, XV, 7-18 L’imperatore, il papa e i due fini della vita umana</w:t>
      </w:r>
    </w:p>
    <w:p w:rsidR="00E32364" w:rsidRDefault="00E32364" w:rsidP="00E32364">
      <w:r>
        <w:t xml:space="preserve">Epistole, Epistola a </w:t>
      </w:r>
      <w:proofErr w:type="spellStart"/>
      <w:r>
        <w:t>Cangrande</w:t>
      </w:r>
      <w:proofErr w:type="spellEnd"/>
      <w:r>
        <w:t>, L’allegoria, il fine, il titolo della Commedia</w:t>
      </w:r>
    </w:p>
    <w:p w:rsidR="00E32364" w:rsidRDefault="00E32364" w:rsidP="00E32364"/>
    <w:p w:rsidR="00E32364" w:rsidRPr="00480AB2" w:rsidRDefault="00E32364" w:rsidP="00E32364">
      <w:pPr>
        <w:rPr>
          <w:u w:val="single"/>
        </w:rPr>
      </w:pPr>
      <w:r w:rsidRPr="00480AB2">
        <w:rPr>
          <w:u w:val="single"/>
        </w:rPr>
        <w:t>La Divina Commedia</w:t>
      </w:r>
    </w:p>
    <w:p w:rsidR="00E32364" w:rsidRDefault="00E32364" w:rsidP="00E32364">
      <w:r>
        <w:t>Introduzione all’opera</w:t>
      </w:r>
    </w:p>
    <w:p w:rsidR="00E32364" w:rsidRDefault="00E32364" w:rsidP="00E32364">
      <w:r>
        <w:t>Lettura, analisi e commento dei seguenti canti:</w:t>
      </w:r>
    </w:p>
    <w:p w:rsidR="00E32364" w:rsidRDefault="00E32364" w:rsidP="00E32364"/>
    <w:p w:rsidR="00E32364" w:rsidRDefault="00E32364" w:rsidP="00E32364">
      <w:r>
        <w:t>I,</w:t>
      </w:r>
      <w:r w:rsidR="00B81F0A">
        <w:t xml:space="preserve"> II, III, V, VI, VII, vv.1-15</w:t>
      </w:r>
      <w:r>
        <w:t>, VIII, X, XIII, XV, XXVI, XXXII, vv.124-139; XXXIII.</w:t>
      </w:r>
    </w:p>
    <w:p w:rsidR="00E32364" w:rsidRDefault="00E32364" w:rsidP="00E32364"/>
    <w:p w:rsidR="00E32364" w:rsidRDefault="00E32364" w:rsidP="00E32364">
      <w:r>
        <w:t>Sintesi dei canti intermedi.</w:t>
      </w:r>
    </w:p>
    <w:p w:rsidR="00E32364" w:rsidRDefault="00E32364" w:rsidP="00E32364"/>
    <w:p w:rsidR="00E32364" w:rsidRDefault="00E32364" w:rsidP="00E32364">
      <w:pPr>
        <w:rPr>
          <w:u w:val="single"/>
        </w:rPr>
      </w:pPr>
      <w:r w:rsidRPr="00480AB2">
        <w:rPr>
          <w:u w:val="single"/>
        </w:rPr>
        <w:t>Francesco Petrarca: vita, opere e pensiero</w:t>
      </w:r>
    </w:p>
    <w:p w:rsidR="00E32364" w:rsidRDefault="00E32364" w:rsidP="00E32364">
      <w:pPr>
        <w:rPr>
          <w:u w:val="single"/>
        </w:rPr>
      </w:pPr>
    </w:p>
    <w:p w:rsidR="00E32364" w:rsidRDefault="00E32364" w:rsidP="00E32364">
      <w:proofErr w:type="spellStart"/>
      <w:r w:rsidRPr="00480AB2">
        <w:t>Secretum</w:t>
      </w:r>
      <w:proofErr w:type="spellEnd"/>
      <w:r w:rsidRPr="00480AB2">
        <w:t xml:space="preserve"> III</w:t>
      </w:r>
      <w:r>
        <w:t>, L’amore per Laura</w:t>
      </w:r>
    </w:p>
    <w:p w:rsidR="00E32364" w:rsidRDefault="00E32364" w:rsidP="00E32364">
      <w:proofErr w:type="spellStart"/>
      <w:r>
        <w:t>Familiares</w:t>
      </w:r>
      <w:proofErr w:type="spellEnd"/>
      <w:r>
        <w:t>, IV,1, L’ascesa al Monte Ventoso</w:t>
      </w:r>
    </w:p>
    <w:p w:rsidR="00E32364" w:rsidRDefault="00E32364" w:rsidP="00E32364"/>
    <w:p w:rsidR="00E32364" w:rsidRPr="00480AB2" w:rsidRDefault="00E32364" w:rsidP="00E32364">
      <w:pPr>
        <w:rPr>
          <w:u w:val="single"/>
        </w:rPr>
      </w:pPr>
      <w:r w:rsidRPr="00480AB2">
        <w:rPr>
          <w:u w:val="single"/>
        </w:rPr>
        <w:t>Il Canzoniere</w:t>
      </w:r>
    </w:p>
    <w:p w:rsidR="00E32364" w:rsidRDefault="00E32364" w:rsidP="00E32364">
      <w:r>
        <w:t>Introduzione all’opera</w:t>
      </w:r>
    </w:p>
    <w:p w:rsidR="00E32364" w:rsidRDefault="00E32364" w:rsidP="00E32364">
      <w:r>
        <w:t>Lettura, analisi e commento dei seguenti testi:</w:t>
      </w:r>
    </w:p>
    <w:p w:rsidR="00E32364" w:rsidRDefault="00E32364" w:rsidP="00E32364"/>
    <w:p w:rsidR="00E32364" w:rsidRDefault="00E32364" w:rsidP="00E32364">
      <w:r>
        <w:t>Voi ch’ascoltate in rime sparse il suono</w:t>
      </w:r>
    </w:p>
    <w:p w:rsidR="00E32364" w:rsidRDefault="00E32364" w:rsidP="00E32364">
      <w:proofErr w:type="spellStart"/>
      <w:r>
        <w:t>Movesi</w:t>
      </w:r>
      <w:proofErr w:type="spellEnd"/>
      <w:r>
        <w:t xml:space="preserve"> il </w:t>
      </w:r>
      <w:proofErr w:type="spellStart"/>
      <w:r>
        <w:t>vecchierel</w:t>
      </w:r>
      <w:proofErr w:type="spellEnd"/>
      <w:r>
        <w:t xml:space="preserve"> canuto e bianco</w:t>
      </w:r>
    </w:p>
    <w:p w:rsidR="00E32364" w:rsidRDefault="00E32364" w:rsidP="00E32364">
      <w:r>
        <w:t>Quanto più m’</w:t>
      </w:r>
      <w:proofErr w:type="spellStart"/>
      <w:r>
        <w:t>avicino</w:t>
      </w:r>
      <w:proofErr w:type="spellEnd"/>
      <w:r>
        <w:t xml:space="preserve"> al giorno estremo</w:t>
      </w:r>
    </w:p>
    <w:p w:rsidR="00E32364" w:rsidRDefault="00E32364" w:rsidP="00E32364">
      <w:r>
        <w:t>Solo e pensoso i più deserti campi</w:t>
      </w:r>
    </w:p>
    <w:p w:rsidR="00E32364" w:rsidRDefault="00E32364" w:rsidP="00E32364">
      <w:r>
        <w:t>Amor m’ha posto come segno a strale</w:t>
      </w:r>
    </w:p>
    <w:p w:rsidR="00E32364" w:rsidRDefault="00E32364" w:rsidP="00E32364">
      <w:r>
        <w:t>Padre del ciel, dopo i perduti giorni</w:t>
      </w:r>
    </w:p>
    <w:p w:rsidR="00E32364" w:rsidRDefault="00E32364" w:rsidP="00E32364">
      <w:r>
        <w:t xml:space="preserve">Erano i </w:t>
      </w:r>
      <w:proofErr w:type="spellStart"/>
      <w:r>
        <w:t>capei</w:t>
      </w:r>
      <w:proofErr w:type="spellEnd"/>
      <w:r>
        <w:t xml:space="preserve"> d’oro a l’aura sparsi</w:t>
      </w:r>
    </w:p>
    <w:p w:rsidR="00E32364" w:rsidRDefault="00E32364" w:rsidP="00E32364">
      <w:r>
        <w:t>Chiare, fresche e dolci acque</w:t>
      </w:r>
    </w:p>
    <w:p w:rsidR="00E32364" w:rsidRDefault="00E32364" w:rsidP="00E32364">
      <w:r>
        <w:t>La vita fugge, e non s’arresta un’ora</w:t>
      </w:r>
    </w:p>
    <w:p w:rsidR="00E32364" w:rsidRDefault="00E32364" w:rsidP="00E32364">
      <w:proofErr w:type="spellStart"/>
      <w:r>
        <w:t>Levommi</w:t>
      </w:r>
      <w:proofErr w:type="spellEnd"/>
      <w:r>
        <w:t xml:space="preserve"> il mio </w:t>
      </w:r>
      <w:proofErr w:type="spellStart"/>
      <w:r>
        <w:t>pensier</w:t>
      </w:r>
      <w:proofErr w:type="spellEnd"/>
      <w:r>
        <w:t xml:space="preserve"> in parte </w:t>
      </w:r>
      <w:proofErr w:type="spellStart"/>
      <w:r>
        <w:t>ov’era</w:t>
      </w:r>
      <w:proofErr w:type="spellEnd"/>
    </w:p>
    <w:p w:rsidR="00E32364" w:rsidRDefault="00E32364" w:rsidP="00E32364">
      <w:r>
        <w:t xml:space="preserve">Quel </w:t>
      </w:r>
      <w:proofErr w:type="spellStart"/>
      <w:r>
        <w:t>rosignol</w:t>
      </w:r>
      <w:proofErr w:type="spellEnd"/>
      <w:r>
        <w:t xml:space="preserve"> che sì soave </w:t>
      </w:r>
      <w:proofErr w:type="spellStart"/>
      <w:r>
        <w:t>piagne</w:t>
      </w:r>
      <w:proofErr w:type="spellEnd"/>
    </w:p>
    <w:p w:rsidR="00E32364" w:rsidRDefault="00E32364" w:rsidP="00E32364"/>
    <w:p w:rsidR="00E32364" w:rsidRPr="00480AB2" w:rsidRDefault="00E32364" w:rsidP="00E32364">
      <w:pPr>
        <w:rPr>
          <w:u w:val="single"/>
        </w:rPr>
      </w:pPr>
      <w:r w:rsidRPr="00480AB2">
        <w:rPr>
          <w:u w:val="single"/>
        </w:rPr>
        <w:t>Giovanni Boccaccio: vita, opere e pensiero</w:t>
      </w:r>
    </w:p>
    <w:p w:rsidR="00E32364" w:rsidRDefault="00E32364" w:rsidP="00E32364"/>
    <w:p w:rsidR="00E32364" w:rsidRPr="00480AB2" w:rsidRDefault="00E32364" w:rsidP="00E32364">
      <w:pPr>
        <w:rPr>
          <w:u w:val="single"/>
        </w:rPr>
      </w:pPr>
      <w:r w:rsidRPr="00480AB2">
        <w:rPr>
          <w:u w:val="single"/>
        </w:rPr>
        <w:t>Il Decameron</w:t>
      </w:r>
    </w:p>
    <w:p w:rsidR="00E32364" w:rsidRDefault="00E32364" w:rsidP="00E32364">
      <w:r>
        <w:t>Introduzione all’opera</w:t>
      </w:r>
    </w:p>
    <w:p w:rsidR="00E32364" w:rsidRDefault="00E32364" w:rsidP="00E32364">
      <w:r>
        <w:t>Lettura, analisi e commento dei seguenti testi:</w:t>
      </w:r>
    </w:p>
    <w:p w:rsidR="00E32364" w:rsidRDefault="00E32364" w:rsidP="00E32364"/>
    <w:p w:rsidR="00E32364" w:rsidRDefault="00E32364" w:rsidP="00E32364">
      <w:r>
        <w:t>Il proemio: la dedica alle donne e l’ammenda al “peccato di fortuna”</w:t>
      </w:r>
    </w:p>
    <w:p w:rsidR="00E32364" w:rsidRDefault="00E32364" w:rsidP="00E32364">
      <w:r>
        <w:t>La peste</w:t>
      </w:r>
    </w:p>
    <w:p w:rsidR="00E32364" w:rsidRDefault="00E32364" w:rsidP="00E32364">
      <w:r>
        <w:t xml:space="preserve">Ser </w:t>
      </w:r>
      <w:proofErr w:type="spellStart"/>
      <w:r>
        <w:t>Ciappelletto</w:t>
      </w:r>
      <w:proofErr w:type="spellEnd"/>
    </w:p>
    <w:p w:rsidR="00E32364" w:rsidRDefault="00E32364" w:rsidP="00E32364">
      <w:r>
        <w:t>Andreuccio da Perugia</w:t>
      </w:r>
    </w:p>
    <w:p w:rsidR="00E32364" w:rsidRDefault="00E32364" w:rsidP="00E32364">
      <w:r>
        <w:t>Landolfo Rufolo</w:t>
      </w:r>
    </w:p>
    <w:p w:rsidR="00E32364" w:rsidRDefault="00E32364" w:rsidP="00E32364">
      <w:r>
        <w:t xml:space="preserve">Tancredi e </w:t>
      </w:r>
      <w:proofErr w:type="spellStart"/>
      <w:r>
        <w:t>Ghismunda</w:t>
      </w:r>
      <w:proofErr w:type="spellEnd"/>
    </w:p>
    <w:p w:rsidR="00E32364" w:rsidRDefault="00E32364" w:rsidP="00E32364">
      <w:proofErr w:type="spellStart"/>
      <w:r>
        <w:t>Lisabetta</w:t>
      </w:r>
      <w:proofErr w:type="spellEnd"/>
      <w:r>
        <w:t xml:space="preserve"> da Messina</w:t>
      </w:r>
    </w:p>
    <w:p w:rsidR="00E32364" w:rsidRDefault="00E32364" w:rsidP="00E32364">
      <w:proofErr w:type="spellStart"/>
      <w:r>
        <w:t>Nastagio</w:t>
      </w:r>
      <w:proofErr w:type="spellEnd"/>
      <w:r>
        <w:t xml:space="preserve"> degli Onesti</w:t>
      </w:r>
    </w:p>
    <w:p w:rsidR="00E32364" w:rsidRDefault="00E32364" w:rsidP="00E32364">
      <w:r>
        <w:t xml:space="preserve">Federigo degli </w:t>
      </w:r>
      <w:proofErr w:type="spellStart"/>
      <w:r>
        <w:t>Alberighi</w:t>
      </w:r>
      <w:proofErr w:type="spellEnd"/>
    </w:p>
    <w:p w:rsidR="00E32364" w:rsidRDefault="00E32364" w:rsidP="00E32364">
      <w:r>
        <w:t>Cisti fornaio</w:t>
      </w:r>
    </w:p>
    <w:p w:rsidR="00E32364" w:rsidRDefault="00E32364" w:rsidP="00E32364">
      <w:r>
        <w:t>Guido Cavalcanti</w:t>
      </w:r>
    </w:p>
    <w:p w:rsidR="00E32364" w:rsidRDefault="00E32364" w:rsidP="00E32364">
      <w:proofErr w:type="spellStart"/>
      <w:r>
        <w:t>Chichibio</w:t>
      </w:r>
      <w:proofErr w:type="spellEnd"/>
      <w:r>
        <w:t xml:space="preserve"> </w:t>
      </w:r>
    </w:p>
    <w:p w:rsidR="00E32364" w:rsidRDefault="00E32364" w:rsidP="00E32364">
      <w:r>
        <w:t>Frate Cipolla</w:t>
      </w:r>
    </w:p>
    <w:p w:rsidR="00E32364" w:rsidRDefault="00E32364" w:rsidP="00E32364"/>
    <w:p w:rsidR="00E32364" w:rsidRPr="00AE6357" w:rsidRDefault="00E32364" w:rsidP="00E32364">
      <w:pPr>
        <w:rPr>
          <w:u w:val="single"/>
        </w:rPr>
      </w:pPr>
      <w:r w:rsidRPr="00AE6357">
        <w:rPr>
          <w:u w:val="single"/>
        </w:rPr>
        <w:t>L’Umanesimo</w:t>
      </w:r>
    </w:p>
    <w:p w:rsidR="00E32364" w:rsidRPr="00AE6357" w:rsidRDefault="00E32364" w:rsidP="00E32364">
      <w:pPr>
        <w:rPr>
          <w:i/>
        </w:rPr>
      </w:pPr>
    </w:p>
    <w:p w:rsidR="00E32364" w:rsidRDefault="00E32364" w:rsidP="00E32364">
      <w:r>
        <w:t>Lo scenario: storia, società, cultura, idee</w:t>
      </w:r>
    </w:p>
    <w:p w:rsidR="00E32364" w:rsidRDefault="00E32364" w:rsidP="00E32364"/>
    <w:p w:rsidR="00E32364" w:rsidRDefault="00E32364" w:rsidP="00E32364">
      <w:r>
        <w:t xml:space="preserve">Giovanni Pico della Mirandola, </w:t>
      </w:r>
      <w:proofErr w:type="spellStart"/>
      <w:r>
        <w:t>Oratio</w:t>
      </w:r>
      <w:proofErr w:type="spellEnd"/>
      <w:r>
        <w:t xml:space="preserve"> de </w:t>
      </w:r>
      <w:proofErr w:type="spellStart"/>
      <w:r>
        <w:t>hominis</w:t>
      </w:r>
      <w:proofErr w:type="spellEnd"/>
      <w:r>
        <w:t xml:space="preserve"> </w:t>
      </w:r>
      <w:proofErr w:type="spellStart"/>
      <w:r>
        <w:t>dignitate</w:t>
      </w:r>
      <w:proofErr w:type="spellEnd"/>
      <w:r>
        <w:t>, La dignità dell’uomo</w:t>
      </w:r>
    </w:p>
    <w:p w:rsidR="00E32364" w:rsidRDefault="00E32364" w:rsidP="00E32364">
      <w:r>
        <w:t>Poggio Braccioli</w:t>
      </w:r>
      <w:r w:rsidR="00B81F0A">
        <w:t>ni, Epistole, I classici liberati dalle catene</w:t>
      </w:r>
      <w:bookmarkStart w:id="0" w:name="_GoBack"/>
      <w:bookmarkEnd w:id="0"/>
    </w:p>
    <w:p w:rsidR="00E32364" w:rsidRDefault="00E32364" w:rsidP="00E32364">
      <w:r>
        <w:t>Lorenzo il Magnifico, Trionfo di Bacco e Arianna</w:t>
      </w:r>
    </w:p>
    <w:p w:rsidR="00E32364" w:rsidRDefault="00E32364" w:rsidP="00E32364">
      <w:r>
        <w:t>A. Poliziano, I’ mi trovai, fanciulle, un bel mattino</w:t>
      </w:r>
    </w:p>
    <w:p w:rsidR="00E32364" w:rsidRDefault="00E32364" w:rsidP="00E32364">
      <w:r>
        <w:t>M.M. Boiardo, Orlando innamorato, I, 1-4; 8-9; 11-12; 19-34, Proemio e apparizione di Angelica</w:t>
      </w:r>
    </w:p>
    <w:p w:rsidR="00E32364" w:rsidRDefault="00E32364" w:rsidP="00E32364">
      <w:r>
        <w:tab/>
      </w:r>
      <w:r>
        <w:tab/>
      </w:r>
      <w:r>
        <w:tab/>
      </w:r>
      <w:r>
        <w:tab/>
        <w:t xml:space="preserve">           I, XVIII, 41-45; 55; XIX, 3-7; 10-17, Il duello tra Orlando e </w:t>
      </w:r>
      <w:proofErr w:type="spellStart"/>
      <w:r>
        <w:t>Agricane</w:t>
      </w:r>
      <w:proofErr w:type="spellEnd"/>
    </w:p>
    <w:p w:rsidR="00E32364" w:rsidRDefault="00E32364" w:rsidP="00E32364"/>
    <w:p w:rsidR="00E32364" w:rsidRPr="00E32364" w:rsidRDefault="00E32364" w:rsidP="00E32364">
      <w:pPr>
        <w:rPr>
          <w:u w:val="single"/>
        </w:rPr>
      </w:pPr>
      <w:r w:rsidRPr="00E32364">
        <w:rPr>
          <w:u w:val="single"/>
        </w:rPr>
        <w:t>Il Rinascimento</w:t>
      </w:r>
    </w:p>
    <w:p w:rsidR="00E32364" w:rsidRDefault="00E32364" w:rsidP="00E32364"/>
    <w:p w:rsidR="00E32364" w:rsidRDefault="00E32364" w:rsidP="00E32364">
      <w:r>
        <w:t>Lo scenario: storia, società, cultura e idee</w:t>
      </w:r>
    </w:p>
    <w:p w:rsidR="00E32364" w:rsidRDefault="00E32364" w:rsidP="00E32364"/>
    <w:p w:rsidR="00E32364" w:rsidRDefault="00E32364" w:rsidP="00E32364">
      <w:pPr>
        <w:rPr>
          <w:u w:val="single"/>
        </w:rPr>
      </w:pPr>
      <w:r w:rsidRPr="00A835AB">
        <w:rPr>
          <w:u w:val="single"/>
        </w:rPr>
        <w:t>L. Ariosto: vita, opera e pensiero</w:t>
      </w:r>
    </w:p>
    <w:p w:rsidR="00A835AB" w:rsidRDefault="00A835AB" w:rsidP="00E32364">
      <w:pPr>
        <w:rPr>
          <w:u w:val="single"/>
        </w:rPr>
      </w:pPr>
    </w:p>
    <w:p w:rsidR="00A835AB" w:rsidRDefault="00A835AB" w:rsidP="00E32364">
      <w:pPr>
        <w:rPr>
          <w:u w:val="single"/>
        </w:rPr>
      </w:pPr>
      <w:r>
        <w:rPr>
          <w:u w:val="single"/>
        </w:rPr>
        <w:t>L’Orlando furioso</w:t>
      </w:r>
    </w:p>
    <w:p w:rsidR="00A835AB" w:rsidRDefault="00A835AB" w:rsidP="00E32364">
      <w:r>
        <w:t>Introduzione all’opera</w:t>
      </w:r>
    </w:p>
    <w:p w:rsidR="00A835AB" w:rsidRDefault="00A835AB" w:rsidP="00E32364">
      <w:r>
        <w:t>Lettura, analisi e commento dei seguenti testi:</w:t>
      </w:r>
    </w:p>
    <w:p w:rsidR="00A835AB" w:rsidRDefault="00A835AB" w:rsidP="00E32364"/>
    <w:p w:rsidR="00A835AB" w:rsidRDefault="00A835AB" w:rsidP="00E32364">
      <w:r>
        <w:t>Proemio e canto I</w:t>
      </w:r>
    </w:p>
    <w:p w:rsidR="00A835AB" w:rsidRDefault="00A835AB" w:rsidP="00E32364">
      <w:r>
        <w:t>Il palazzo incantato di Atlante, XII, 1-20; 26-42; 51-62</w:t>
      </w:r>
    </w:p>
    <w:p w:rsidR="00A835AB" w:rsidRDefault="00A835AB" w:rsidP="00E32364">
      <w:r>
        <w:t>La follia di Orlando, XXIII, 100-136; XXIV, 1-14</w:t>
      </w:r>
    </w:p>
    <w:p w:rsidR="00A835AB" w:rsidRPr="00A835AB" w:rsidRDefault="00A835AB" w:rsidP="00E32364">
      <w:r>
        <w:t>Astolfo sulla luna, XXXIV, 70-87</w:t>
      </w:r>
    </w:p>
    <w:p w:rsidR="00A835AB" w:rsidRDefault="00A835AB" w:rsidP="00E32364"/>
    <w:p w:rsidR="00E32364" w:rsidRDefault="00E32364" w:rsidP="00E32364"/>
    <w:p w:rsidR="00E32364" w:rsidRDefault="00A835AB" w:rsidP="00A835AB">
      <w:pPr>
        <w:jc w:val="both"/>
      </w:pPr>
      <w:r>
        <w:t xml:space="preserve">La classe ha, inoltre, partecipato al progetto dell’associazione </w:t>
      </w:r>
      <w:proofErr w:type="spellStart"/>
      <w:r>
        <w:t>For.ma.lit</w:t>
      </w:r>
      <w:proofErr w:type="spellEnd"/>
      <w:r>
        <w:t>, “Inferni del ‘900. Violenza e memoria nel XX secolo”, che ha previsto la lettura e discussione in forma laboratoriale di brani di Primo Levi, Italo Calvino e altri liberamente ispirati all’Inferno di Dante.</w:t>
      </w:r>
    </w:p>
    <w:p w:rsidR="00E32364" w:rsidRDefault="00E32364" w:rsidP="00A835AB">
      <w:pPr>
        <w:jc w:val="both"/>
      </w:pPr>
    </w:p>
    <w:p w:rsidR="00E32364" w:rsidRDefault="00A835AB" w:rsidP="00E32364">
      <w:r>
        <w:t>Padova, 31 maggio 2016</w:t>
      </w:r>
    </w:p>
    <w:p w:rsidR="00E32364" w:rsidRDefault="00E32364" w:rsidP="00E32364"/>
    <w:p w:rsidR="00E32364" w:rsidRDefault="00E32364" w:rsidP="00E32364"/>
    <w:p w:rsidR="00E32364" w:rsidRDefault="00E32364" w:rsidP="00E32364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IL DOCENTE</w:t>
      </w:r>
    </w:p>
    <w:p w:rsidR="00A835AB" w:rsidRDefault="00A835AB" w:rsidP="00E32364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A835AB" w:rsidRDefault="00A835AB" w:rsidP="00E32364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Giovanna Moro</w:t>
      </w:r>
    </w:p>
    <w:p w:rsidR="00E32364" w:rsidRDefault="00E32364" w:rsidP="00E32364"/>
    <w:p w:rsidR="00E32364" w:rsidRDefault="00E32364" w:rsidP="00E32364"/>
    <w:p w:rsidR="00E32364" w:rsidRDefault="00E32364" w:rsidP="00E32364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A835AB">
        <w:tab/>
      </w:r>
      <w:r>
        <w:t>I RAPPRESENTANTI</w:t>
      </w:r>
    </w:p>
    <w:p w:rsidR="00E32364" w:rsidRDefault="00E32364" w:rsidP="00E32364"/>
    <w:p w:rsidR="00E32364" w:rsidRDefault="00E32364" w:rsidP="00E32364"/>
    <w:p w:rsidR="00E32364" w:rsidRPr="006B2860" w:rsidRDefault="00E32364" w:rsidP="00E32364"/>
    <w:p w:rsidR="00E32364" w:rsidRDefault="00E32364" w:rsidP="00E32364"/>
    <w:p w:rsidR="00E32364" w:rsidRDefault="00E32364" w:rsidP="00E32364"/>
    <w:p w:rsidR="00E32364" w:rsidRDefault="00E32364" w:rsidP="00E32364"/>
    <w:p w:rsidR="00E32364" w:rsidRDefault="00E32364" w:rsidP="00E32364"/>
    <w:p w:rsidR="00E32364" w:rsidRDefault="00E32364" w:rsidP="00E32364"/>
    <w:p w:rsidR="00E32364" w:rsidRDefault="00E32364" w:rsidP="00E32364"/>
    <w:p w:rsidR="00E32364" w:rsidRDefault="00E32364" w:rsidP="00E32364"/>
    <w:p w:rsidR="00E32364" w:rsidRDefault="00E32364" w:rsidP="00E32364"/>
    <w:p w:rsidR="00E32364" w:rsidRDefault="00E32364" w:rsidP="00E32364"/>
    <w:p w:rsidR="00E32364" w:rsidRDefault="00E32364" w:rsidP="00E32364"/>
    <w:p w:rsidR="00E32364" w:rsidRDefault="00E32364" w:rsidP="00E32364"/>
    <w:p w:rsidR="00E32364" w:rsidRDefault="00E32364" w:rsidP="00E32364"/>
    <w:p w:rsidR="00E32364" w:rsidRDefault="00E32364" w:rsidP="00E32364"/>
    <w:p w:rsidR="00E32364" w:rsidRDefault="00E32364" w:rsidP="00E32364"/>
    <w:p w:rsidR="00E32364" w:rsidRDefault="00E32364" w:rsidP="00E32364"/>
    <w:p w:rsidR="00E32364" w:rsidRDefault="00E32364" w:rsidP="00E32364"/>
    <w:p w:rsidR="00E32364" w:rsidRDefault="00E32364" w:rsidP="00E32364"/>
    <w:p w:rsidR="00E32364" w:rsidRDefault="00E32364" w:rsidP="00E32364"/>
    <w:p w:rsidR="00E32364" w:rsidRDefault="00E32364" w:rsidP="00E32364"/>
    <w:p w:rsidR="00E32364" w:rsidRDefault="00E32364" w:rsidP="00E32364"/>
    <w:p w:rsidR="00E32364" w:rsidRDefault="00E32364" w:rsidP="00E32364"/>
    <w:p w:rsidR="00E32364" w:rsidRDefault="00E32364" w:rsidP="00E32364"/>
    <w:p w:rsidR="00E32364" w:rsidRDefault="00E32364" w:rsidP="00E32364"/>
    <w:p w:rsidR="00E32364" w:rsidRPr="00D26AEA" w:rsidRDefault="00E32364" w:rsidP="00E32364">
      <w:pPr>
        <w:ind w:left="6372" w:firstLine="708"/>
        <w:rPr>
          <w:smallCaps/>
        </w:rPr>
      </w:pPr>
      <w:r w:rsidRPr="00D26AEA">
        <w:rPr>
          <w:smallCaps/>
        </w:rPr>
        <w:t>Il Docente</w:t>
      </w:r>
    </w:p>
    <w:p w:rsidR="00E32364" w:rsidRDefault="00E32364" w:rsidP="00E32364"/>
    <w:p w:rsidR="00E32364" w:rsidRDefault="00E32364" w:rsidP="00E32364"/>
    <w:p w:rsidR="00E32364" w:rsidRPr="00D26AEA" w:rsidRDefault="00E32364" w:rsidP="00E32364">
      <w:pPr>
        <w:ind w:left="5664"/>
        <w:rPr>
          <w:smallCaps/>
        </w:rPr>
      </w:pPr>
      <w:r w:rsidRPr="00D26AEA">
        <w:rPr>
          <w:smallCaps/>
        </w:rPr>
        <w:t xml:space="preserve">      I rappresentanti degli </w:t>
      </w:r>
      <w:r>
        <w:rPr>
          <w:smallCaps/>
        </w:rPr>
        <w:t>S</w:t>
      </w:r>
      <w:r w:rsidRPr="00D26AEA">
        <w:rPr>
          <w:smallCaps/>
        </w:rPr>
        <w:t>tudenti</w:t>
      </w:r>
    </w:p>
    <w:p w:rsidR="00E32364" w:rsidRPr="00D206E8" w:rsidRDefault="00E32364" w:rsidP="00E32364"/>
    <w:p w:rsidR="00E32364" w:rsidRDefault="00E32364" w:rsidP="00E32364"/>
    <w:p w:rsidR="00B75BA5" w:rsidRDefault="00B75BA5"/>
    <w:sectPr w:rsidR="00B75BA5" w:rsidSect="00DD7F1C">
      <w:headerReference w:type="default" r:id="rId6"/>
      <w:footerReference w:type="default" r:id="rId7"/>
      <w:pgSz w:w="11906" w:h="16838" w:code="9"/>
      <w:pgMar w:top="454" w:right="851" w:bottom="454" w:left="851" w:header="454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12E04" w:rsidRDefault="00912E04">
      <w:r>
        <w:separator/>
      </w:r>
    </w:p>
  </w:endnote>
  <w:endnote w:type="continuationSeparator" w:id="0">
    <w:p w:rsidR="00912E04" w:rsidRDefault="00912E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07A1" w:rsidRPr="00811B3F" w:rsidRDefault="00912E04" w:rsidP="00ED07A1">
    <w:pPr>
      <w:bidi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12E04" w:rsidRDefault="00912E04">
      <w:r>
        <w:separator/>
      </w:r>
    </w:p>
  </w:footnote>
  <w:footnote w:type="continuationSeparator" w:id="0">
    <w:p w:rsidR="00912E04" w:rsidRDefault="00912E0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07A1" w:rsidRDefault="00E32364">
    <w:pPr>
      <w:jc w:val="center"/>
    </w:pPr>
    <w:r>
      <w:rPr>
        <w:noProof/>
      </w:rPr>
      <w:drawing>
        <wp:inline distT="0" distB="0" distL="0" distR="0">
          <wp:extent cx="669925" cy="425450"/>
          <wp:effectExtent l="0" t="0" r="0" b="0"/>
          <wp:docPr id="1" name="Immagine 1" descr="marchio canc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archio canc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9925" cy="425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ED07A1" w:rsidRPr="006664C7" w:rsidRDefault="00A835AB" w:rsidP="00ED07A1">
    <w:pPr>
      <w:pStyle w:val="Titolo1"/>
      <w:spacing w:before="100"/>
      <w:rPr>
        <w:b w:val="0"/>
        <w:bCs w:val="0"/>
        <w:spacing w:val="100"/>
        <w:sz w:val="21"/>
        <w:szCs w:val="21"/>
      </w:rPr>
    </w:pPr>
    <w:r w:rsidRPr="006664C7">
      <w:rPr>
        <w:b w:val="0"/>
        <w:bCs w:val="0"/>
        <w:spacing w:val="100"/>
        <w:sz w:val="21"/>
        <w:szCs w:val="21"/>
      </w:rPr>
      <w:t>Istituto di Istruzione Superiore</w:t>
    </w:r>
  </w:p>
  <w:p w:rsidR="00ED07A1" w:rsidRPr="006D51B4" w:rsidRDefault="00A835AB" w:rsidP="00ED07A1">
    <w:pPr>
      <w:spacing w:before="60"/>
      <w:jc w:val="center"/>
      <w:rPr>
        <w:spacing w:val="100"/>
        <w:szCs w:val="22"/>
      </w:rPr>
    </w:pPr>
    <w:r w:rsidRPr="006D51B4">
      <w:rPr>
        <w:spacing w:val="100"/>
        <w:szCs w:val="22"/>
      </w:rPr>
      <w:t>“CONCETTO MARCHESI”</w:t>
    </w:r>
  </w:p>
  <w:p w:rsidR="00ED07A1" w:rsidRPr="00274004" w:rsidRDefault="00912E04">
    <w:pPr>
      <w:jc w:val="center"/>
      <w:rPr>
        <w:rFonts w:cs="Arial"/>
        <w:spacing w:val="20"/>
        <w:sz w:val="14"/>
        <w:szCs w:val="1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2364"/>
    <w:rsid w:val="00912E04"/>
    <w:rsid w:val="00A835AB"/>
    <w:rsid w:val="00B75BA5"/>
    <w:rsid w:val="00B81F0A"/>
    <w:rsid w:val="00E323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19BA45E-1A59-40EF-8EFF-2A5CFD8DF8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E32364"/>
    <w:pPr>
      <w:spacing w:after="0" w:line="240" w:lineRule="auto"/>
    </w:pPr>
    <w:rPr>
      <w:rFonts w:ascii="Arial" w:eastAsia="Times New Roman" w:hAnsi="Arial" w:cs="Times New Roman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E32364"/>
    <w:pPr>
      <w:keepNext/>
      <w:jc w:val="center"/>
      <w:outlineLvl w:val="0"/>
    </w:pPr>
    <w:rPr>
      <w:b/>
      <w:bCs/>
      <w:smallCaps/>
      <w:sz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E32364"/>
    <w:rPr>
      <w:rFonts w:ascii="Arial" w:eastAsia="Times New Roman" w:hAnsi="Arial" w:cs="Times New Roman"/>
      <w:b/>
      <w:bCs/>
      <w:smallCaps/>
      <w:sz w:val="28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81F0A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81F0A"/>
    <w:rPr>
      <w:rFonts w:ascii="Segoe UI" w:eastAsia="Times New Roman" w:hAnsi="Segoe UI" w:cs="Segoe UI"/>
      <w:sz w:val="18"/>
      <w:szCs w:val="18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648</Words>
  <Characters>3695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giovanna</dc:creator>
  <cp:keywords/>
  <dc:description/>
  <cp:lastModifiedBy>giovanna</cp:lastModifiedBy>
  <cp:revision>3</cp:revision>
  <cp:lastPrinted>2016-06-05T19:29:00Z</cp:lastPrinted>
  <dcterms:created xsi:type="dcterms:W3CDTF">2016-05-24T16:01:00Z</dcterms:created>
  <dcterms:modified xsi:type="dcterms:W3CDTF">2016-06-05T19:31:00Z</dcterms:modified>
</cp:coreProperties>
</file>