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>Programma di</w:t>
      </w:r>
      <w:r w:rsidR="00E477D2">
        <w:rPr>
          <w:b/>
          <w:bCs/>
          <w:smallCaps/>
          <w:sz w:val="28"/>
          <w:szCs w:val="28"/>
        </w:rPr>
        <w:t xml:space="preserve">    </w:t>
      </w:r>
      <w:r w:rsidRPr="00D206E8">
        <w:rPr>
          <w:b/>
          <w:bCs/>
          <w:smallCaps/>
          <w:sz w:val="28"/>
          <w:szCs w:val="28"/>
        </w:rPr>
        <w:t xml:space="preserve"> </w:t>
      </w:r>
      <w:r w:rsidR="00E477D2">
        <w:rPr>
          <w:b/>
          <w:bCs/>
          <w:smallCaps/>
          <w:sz w:val="28"/>
          <w:szCs w:val="28"/>
        </w:rPr>
        <w:t>MATEMATICA</w:t>
      </w: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Pr="00722FC6">
        <w:rPr>
          <w:b/>
          <w:bCs/>
        </w:rPr>
        <w:tab/>
      </w:r>
      <w:r w:rsidR="00E477D2">
        <w:rPr>
          <w:b/>
          <w:bCs/>
        </w:rPr>
        <w:t xml:space="preserve">2 </w:t>
      </w:r>
      <w:r w:rsidR="00506408">
        <w:rPr>
          <w:b/>
          <w:bCs/>
        </w:rPr>
        <w:t xml:space="preserve"> </w:t>
      </w:r>
      <w:r w:rsidR="00E477D2">
        <w:rPr>
          <w:b/>
          <w:bCs/>
        </w:rPr>
        <w:t xml:space="preserve">AM 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t>a.</w:t>
      </w:r>
      <w:r w:rsidR="003C3027">
        <w:t xml:space="preserve"> </w:t>
      </w:r>
      <w:r>
        <w:t>s.</w:t>
      </w:r>
      <w:r w:rsidR="00823A73">
        <w:t xml:space="preserve"> </w:t>
      </w:r>
      <w:r>
        <w:t xml:space="preserve"> </w:t>
      </w:r>
      <w:r w:rsidRPr="00D206E8">
        <w:rPr>
          <w:b/>
          <w:bCs/>
        </w:rPr>
        <w:t>20</w:t>
      </w:r>
      <w:r w:rsidR="00E477D2">
        <w:rPr>
          <w:b/>
          <w:bCs/>
        </w:rPr>
        <w:t>17</w:t>
      </w:r>
      <w:r w:rsidR="009B6E05">
        <w:rPr>
          <w:b/>
          <w:bCs/>
        </w:rPr>
        <w:t xml:space="preserve"> </w:t>
      </w:r>
      <w:r w:rsidRPr="00D206E8">
        <w:rPr>
          <w:b/>
          <w:bCs/>
        </w:rPr>
        <w:t>/</w:t>
      </w:r>
      <w:r w:rsidR="00E477D2">
        <w:rPr>
          <w:b/>
          <w:bCs/>
        </w:rPr>
        <w:t xml:space="preserve"> 2018</w:t>
      </w:r>
    </w:p>
    <w:p w:rsidR="00D206E8" w:rsidRPr="00722FC6" w:rsidRDefault="00D206E8" w:rsidP="00722FC6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E477D2">
        <w:rPr>
          <w:b/>
          <w:bCs/>
        </w:rPr>
        <w:t xml:space="preserve">  S. Sarto</w:t>
      </w:r>
    </w:p>
    <w:p w:rsidR="00D206E8" w:rsidRDefault="00D206E8" w:rsidP="00722FC6">
      <w:r>
        <w:t>TESTO</w:t>
      </w:r>
      <w:r w:rsidR="00634E4A">
        <w:t>:</w:t>
      </w:r>
      <w:r>
        <w:t xml:space="preserve"> </w:t>
      </w:r>
      <w:r w:rsidR="00E477D2">
        <w:t xml:space="preserve"> </w:t>
      </w:r>
      <w:r w:rsidR="00A21028">
        <w:t xml:space="preserve">Bergamini, </w:t>
      </w:r>
      <w:proofErr w:type="spellStart"/>
      <w:r w:rsidR="00A21028">
        <w:t>Barozzi</w:t>
      </w:r>
      <w:proofErr w:type="spellEnd"/>
      <w:r w:rsidR="00A21028">
        <w:t>, Trifone,  Matematica .azzurro n 1- 2 ed. Zanichelli</w:t>
      </w:r>
    </w:p>
    <w:p w:rsidR="00D206E8" w:rsidRDefault="00D206E8" w:rsidP="0041276B"/>
    <w:p w:rsidR="00E477D2" w:rsidRPr="000102CB" w:rsidRDefault="00E477D2" w:rsidP="00E477D2">
      <w:pPr>
        <w:pStyle w:val="Standard"/>
        <w:rPr>
          <w:rFonts w:ascii="Arial" w:hAnsi="Arial" w:cs="Arial"/>
          <w:sz w:val="24"/>
        </w:rPr>
      </w:pPr>
      <w:r w:rsidRPr="000102CB">
        <w:rPr>
          <w:rFonts w:ascii="Arial" w:hAnsi="Arial" w:cs="Arial"/>
          <w:sz w:val="24"/>
        </w:rPr>
        <w:t>Volume 1</w:t>
      </w:r>
    </w:p>
    <w:p w:rsidR="00E477D2" w:rsidRDefault="00E477D2" w:rsidP="00E477D2">
      <w:pPr>
        <w:pStyle w:val="Standard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Ripasso di prodotti notevoli, scomposizioni ed equazioni di primo grado</w:t>
      </w:r>
      <w:r w:rsidR="00594F62">
        <w:rPr>
          <w:rFonts w:ascii="Arial" w:hAnsi="Arial" w:cs="Arial"/>
          <w:sz w:val="20"/>
          <w:szCs w:val="20"/>
        </w:rPr>
        <w:t>. Capitolo 7- 8- 9</w:t>
      </w:r>
    </w:p>
    <w:p w:rsidR="00617642" w:rsidRDefault="00617642" w:rsidP="00617642">
      <w:pPr>
        <w:pStyle w:val="Standard"/>
        <w:ind w:left="360"/>
        <w:rPr>
          <w:rFonts w:ascii="Arial" w:hAnsi="Arial" w:cs="Arial"/>
          <w:sz w:val="20"/>
          <w:szCs w:val="20"/>
        </w:rPr>
      </w:pP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Relazioni e funzioni -  capitolo 5</w:t>
      </w:r>
    </w:p>
    <w:p w:rsidR="00E477D2" w:rsidRDefault="00E477D2" w:rsidP="00E477D2">
      <w:pPr>
        <w:pStyle w:val="Standard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Relazioni e funzioni: il piano cartesiano e il grafico di una funzione</w:t>
      </w:r>
    </w:p>
    <w:p w:rsidR="00E477D2" w:rsidRDefault="00E477D2" w:rsidP="00E477D2">
      <w:pPr>
        <w:pStyle w:val="Standard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Particolari funzioni numeriche: proporzionalità diretta, inversa, funzione lineare e proporzionalità quadratica</w:t>
      </w:r>
    </w:p>
    <w:p w:rsidR="00617642" w:rsidRDefault="00617642" w:rsidP="00617642">
      <w:pPr>
        <w:pStyle w:val="Standard"/>
        <w:ind w:left="360"/>
        <w:rPr>
          <w:rFonts w:ascii="Arial" w:hAnsi="Arial" w:cs="Arial"/>
          <w:sz w:val="20"/>
          <w:szCs w:val="20"/>
        </w:rPr>
      </w:pP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frazioni algebriche e le equazioni fratte – cap. 10</w:t>
      </w:r>
    </w:p>
    <w:p w:rsidR="00E477D2" w:rsidRDefault="00E477D2" w:rsidP="00E477D2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calcolo con le frazioni algebriche</w:t>
      </w:r>
    </w:p>
    <w:p w:rsidR="00E477D2" w:rsidRDefault="00E477D2" w:rsidP="00E477D2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equazioni fratte</w:t>
      </w: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Introduzione alla statistica  cap. α</w:t>
      </w:r>
    </w:p>
    <w:p w:rsidR="00E477D2" w:rsidRDefault="00E477D2" w:rsidP="00E477D2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statistici</w:t>
      </w:r>
    </w:p>
    <w:p w:rsidR="00E477D2" w:rsidRDefault="00E477D2" w:rsidP="00E477D2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rappresentazione grafica dei dati</w:t>
      </w:r>
    </w:p>
    <w:p w:rsidR="00E477D2" w:rsidRDefault="00E477D2" w:rsidP="00E477D2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Gli indici di posizione centrale</w:t>
      </w: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477D2" w:rsidRPr="000102CB" w:rsidRDefault="00E477D2" w:rsidP="00E477D2">
      <w:pPr>
        <w:pStyle w:val="Standard"/>
        <w:rPr>
          <w:rFonts w:ascii="Arial" w:hAnsi="Arial" w:cs="Arial"/>
          <w:sz w:val="24"/>
        </w:rPr>
      </w:pPr>
      <w:r w:rsidRPr="000102CB">
        <w:rPr>
          <w:rFonts w:ascii="Arial" w:hAnsi="Arial" w:cs="Arial"/>
          <w:sz w:val="24"/>
        </w:rPr>
        <w:t>Volume 2</w:t>
      </w: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sistemi lineari – cap. 13</w:t>
      </w:r>
    </w:p>
    <w:p w:rsidR="00E477D2" w:rsidRDefault="00E477D2" w:rsidP="00E477D2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di due equazioni in due incognite</w:t>
      </w:r>
    </w:p>
    <w:p w:rsidR="00E477D2" w:rsidRDefault="00E477D2" w:rsidP="00E477D2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Metodo di sostituzione</w:t>
      </w:r>
    </w:p>
    <w:p w:rsidR="00E477D2" w:rsidRDefault="00E477D2" w:rsidP="00E477D2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determinati, indeterminati e impossibili</w:t>
      </w:r>
    </w:p>
    <w:p w:rsidR="00E477D2" w:rsidRDefault="00E477D2" w:rsidP="00E477D2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Metodo di confronto </w:t>
      </w:r>
    </w:p>
    <w:p w:rsidR="00E477D2" w:rsidRDefault="00E477D2" w:rsidP="00E477D2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Metodo di riduzione</w:t>
      </w:r>
    </w:p>
    <w:p w:rsidR="00E477D2" w:rsidRDefault="00E477D2" w:rsidP="00E477D2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lineari e problemi</w:t>
      </w: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radicali – cap. 14</w:t>
      </w:r>
    </w:p>
    <w:p w:rsidR="00E477D2" w:rsidRDefault="00E477D2" w:rsidP="00E477D2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Radici quadrate e cubiche</w:t>
      </w:r>
    </w:p>
    <w:p w:rsidR="00E477D2" w:rsidRDefault="00E477D2" w:rsidP="00E477D2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Radice ennesima</w:t>
      </w:r>
    </w:p>
    <w:p w:rsidR="00E477D2" w:rsidRDefault="00E477D2" w:rsidP="00E477D2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Sempli</w:t>
      </w:r>
      <w:r w:rsidR="0057724B">
        <w:rPr>
          <w:rFonts w:ascii="Arial" w:hAnsi="Arial" w:cs="Arial"/>
          <w:sz w:val="20"/>
          <w:szCs w:val="20"/>
        </w:rPr>
        <w:t xml:space="preserve">ficazione </w:t>
      </w: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operazioni con i radicali – cap. 15</w:t>
      </w:r>
    </w:p>
    <w:p w:rsidR="00E477D2" w:rsidRDefault="00E477D2" w:rsidP="00E477D2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Moltiplicazione e divisione di radicali</w:t>
      </w:r>
    </w:p>
    <w:p w:rsidR="00E477D2" w:rsidRDefault="00E477D2" w:rsidP="00E477D2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Trasporto di fattori fuori e dentro il segno di radice</w:t>
      </w:r>
    </w:p>
    <w:p w:rsidR="00E477D2" w:rsidRDefault="00E477D2" w:rsidP="00E477D2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Addizione e sottrazione di radicali</w:t>
      </w:r>
    </w:p>
    <w:p w:rsidR="00E477D2" w:rsidRDefault="00E477D2" w:rsidP="00E477D2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Razionalizzazione del denominatore</w:t>
      </w:r>
    </w:p>
    <w:p w:rsidR="00E477D2" w:rsidRDefault="00E477D2" w:rsidP="00E477D2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Applicazioni delle operazioni ed espressioni con i radicali</w:t>
      </w:r>
    </w:p>
    <w:p w:rsidR="00E477D2" w:rsidRDefault="00E477D2" w:rsidP="00E477D2">
      <w:pPr>
        <w:pStyle w:val="Standard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Potenze con esponente razionale</w:t>
      </w: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</w:p>
    <w:p w:rsidR="00E477D2" w:rsidRDefault="00E477D2" w:rsidP="00E477D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piano cartesiano e la retta- cap. 16</w:t>
      </w:r>
    </w:p>
    <w:p w:rsidR="00E477D2" w:rsidRDefault="003E3D12" w:rsidP="00E477D2">
      <w:pPr>
        <w:pStyle w:val="Standard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Distanza tra punti </w:t>
      </w:r>
    </w:p>
    <w:p w:rsidR="00B17B23" w:rsidRDefault="00617642" w:rsidP="00B17B23">
      <w:r>
        <w:t xml:space="preserve">                                                                         </w:t>
      </w:r>
      <w:r w:rsidR="00B17B23">
        <w:t xml:space="preserve">       IL   DOCENTE   :   Sabrina    Sarto  </w:t>
      </w:r>
    </w:p>
    <w:p w:rsidR="00722FC6" w:rsidRDefault="00722FC6" w:rsidP="0041276B"/>
    <w:p w:rsidR="00B17B23" w:rsidRDefault="00B17B23" w:rsidP="0041276B"/>
    <w:p w:rsidR="00722FC6" w:rsidRDefault="00B17B23" w:rsidP="0041276B">
      <w:r>
        <w:t xml:space="preserve">                                                                                          </w:t>
      </w:r>
    </w:p>
    <w:sectPr w:rsidR="00722FC6" w:rsidSect="004E5DF4">
      <w:headerReference w:type="default" r:id="rId8"/>
      <w:footerReference w:type="default" r:id="rId9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A7E" w:rsidRDefault="004B2A7E">
      <w:r>
        <w:separator/>
      </w:r>
    </w:p>
  </w:endnote>
  <w:endnote w:type="continuationSeparator" w:id="0">
    <w:p w:rsidR="004B2A7E" w:rsidRDefault="004B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A7E" w:rsidRDefault="004B2A7E">
      <w:r>
        <w:separator/>
      </w:r>
    </w:p>
  </w:footnote>
  <w:footnote w:type="continuationSeparator" w:id="0">
    <w:p w:rsidR="004B2A7E" w:rsidRDefault="004B2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Default="002F1610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5E67F9"/>
    <w:multiLevelType w:val="hybridMultilevel"/>
    <w:tmpl w:val="FEC80C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7">
    <w:nsid w:val="3BB6765D"/>
    <w:multiLevelType w:val="hybridMultilevel"/>
    <w:tmpl w:val="1C1A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0134F"/>
    <w:multiLevelType w:val="hybridMultilevel"/>
    <w:tmpl w:val="F1EA2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C4A6BFC"/>
    <w:multiLevelType w:val="hybridMultilevel"/>
    <w:tmpl w:val="F0989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5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>
    <w:nsid w:val="62175379"/>
    <w:multiLevelType w:val="hybridMultilevel"/>
    <w:tmpl w:val="093A7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F3228C9"/>
    <w:multiLevelType w:val="hybridMultilevel"/>
    <w:tmpl w:val="E71CE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7F504E"/>
    <w:multiLevelType w:val="hybridMultilevel"/>
    <w:tmpl w:val="F0AA7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130D81"/>
    <w:multiLevelType w:val="hybridMultilevel"/>
    <w:tmpl w:val="673E4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"/>
  </w:num>
  <w:num w:numId="5">
    <w:abstractNumId w:val="4"/>
  </w:num>
  <w:num w:numId="6">
    <w:abstractNumId w:val="10"/>
  </w:num>
  <w:num w:numId="7">
    <w:abstractNumId w:val="17"/>
  </w:num>
  <w:num w:numId="8">
    <w:abstractNumId w:val="14"/>
  </w:num>
  <w:num w:numId="9">
    <w:abstractNumId w:val="6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6"/>
  </w:num>
  <w:num w:numId="15">
    <w:abstractNumId w:val="20"/>
  </w:num>
  <w:num w:numId="16">
    <w:abstractNumId w:val="19"/>
  </w:num>
  <w:num w:numId="17">
    <w:abstractNumId w:val="11"/>
  </w:num>
  <w:num w:numId="18">
    <w:abstractNumId w:val="18"/>
  </w:num>
  <w:num w:numId="19">
    <w:abstractNumId w:val="8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F"/>
    <w:rsid w:val="000102CB"/>
    <w:rsid w:val="00084CA9"/>
    <w:rsid w:val="000C1095"/>
    <w:rsid w:val="000F4BFE"/>
    <w:rsid w:val="001201EB"/>
    <w:rsid w:val="001229C9"/>
    <w:rsid w:val="00123205"/>
    <w:rsid w:val="001418F7"/>
    <w:rsid w:val="001836BF"/>
    <w:rsid w:val="001864C5"/>
    <w:rsid w:val="001A07E3"/>
    <w:rsid w:val="001B3B56"/>
    <w:rsid w:val="001B7608"/>
    <w:rsid w:val="00205CD1"/>
    <w:rsid w:val="00217D8E"/>
    <w:rsid w:val="00227202"/>
    <w:rsid w:val="002548B1"/>
    <w:rsid w:val="00255E8C"/>
    <w:rsid w:val="00265933"/>
    <w:rsid w:val="00274004"/>
    <w:rsid w:val="002F1610"/>
    <w:rsid w:val="00303665"/>
    <w:rsid w:val="00335B01"/>
    <w:rsid w:val="003C3027"/>
    <w:rsid w:val="003C4A0D"/>
    <w:rsid w:val="003D60DA"/>
    <w:rsid w:val="003E3D12"/>
    <w:rsid w:val="003E608B"/>
    <w:rsid w:val="0041276B"/>
    <w:rsid w:val="004951F7"/>
    <w:rsid w:val="004B2A7E"/>
    <w:rsid w:val="004C1937"/>
    <w:rsid w:val="004D6D64"/>
    <w:rsid w:val="004E5DF4"/>
    <w:rsid w:val="00506408"/>
    <w:rsid w:val="0050749D"/>
    <w:rsid w:val="00554F1E"/>
    <w:rsid w:val="00555DC9"/>
    <w:rsid w:val="0057724B"/>
    <w:rsid w:val="00594F62"/>
    <w:rsid w:val="00617642"/>
    <w:rsid w:val="00634E4A"/>
    <w:rsid w:val="006455E4"/>
    <w:rsid w:val="006664C7"/>
    <w:rsid w:val="006D51B4"/>
    <w:rsid w:val="006F6763"/>
    <w:rsid w:val="00722FC6"/>
    <w:rsid w:val="007512EA"/>
    <w:rsid w:val="007D2E50"/>
    <w:rsid w:val="008072D6"/>
    <w:rsid w:val="00811B3F"/>
    <w:rsid w:val="00823A73"/>
    <w:rsid w:val="00862C83"/>
    <w:rsid w:val="00892E6D"/>
    <w:rsid w:val="008A3ACA"/>
    <w:rsid w:val="008B67BA"/>
    <w:rsid w:val="008F582A"/>
    <w:rsid w:val="009B20BC"/>
    <w:rsid w:val="009B6E05"/>
    <w:rsid w:val="009F55BB"/>
    <w:rsid w:val="00A043AB"/>
    <w:rsid w:val="00A21028"/>
    <w:rsid w:val="00A643A4"/>
    <w:rsid w:val="00A83F1F"/>
    <w:rsid w:val="00AE7255"/>
    <w:rsid w:val="00B17ACD"/>
    <w:rsid w:val="00B17B23"/>
    <w:rsid w:val="00B4089E"/>
    <w:rsid w:val="00B44913"/>
    <w:rsid w:val="00B64B18"/>
    <w:rsid w:val="00B90CEF"/>
    <w:rsid w:val="00BD0520"/>
    <w:rsid w:val="00CB0124"/>
    <w:rsid w:val="00D04F7D"/>
    <w:rsid w:val="00D206E8"/>
    <w:rsid w:val="00D20842"/>
    <w:rsid w:val="00E05078"/>
    <w:rsid w:val="00E477D2"/>
    <w:rsid w:val="00EE39AC"/>
    <w:rsid w:val="00F02416"/>
    <w:rsid w:val="00F31531"/>
    <w:rsid w:val="00F93005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477D2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477D2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Nigretti</dc:creator>
  <cp:lastModifiedBy>utente</cp:lastModifiedBy>
  <cp:revision>5</cp:revision>
  <cp:lastPrinted>2008-10-15T09:22:00Z</cp:lastPrinted>
  <dcterms:created xsi:type="dcterms:W3CDTF">2018-06-12T08:31:00Z</dcterms:created>
  <dcterms:modified xsi:type="dcterms:W3CDTF">2018-06-19T12:06:00Z</dcterms:modified>
</cp:coreProperties>
</file>